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5" w:type="dxa"/>
        <w:tblInd w:w="-806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7"/>
        <w:gridCol w:w="2552"/>
        <w:gridCol w:w="959"/>
        <w:gridCol w:w="1650"/>
        <w:gridCol w:w="3267"/>
      </w:tblGrid>
      <w:tr w:rsidR="008851DC" w:rsidTr="008851DC"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851DC" w:rsidRDefault="008851DC">
            <w:pPr>
              <w:pStyle w:val="5"/>
              <w:spacing w:line="276" w:lineRule="auto"/>
            </w:pPr>
            <w:r>
              <w:t xml:space="preserve">Извещение </w:t>
            </w:r>
          </w:p>
        </w:tc>
        <w:tc>
          <w:tcPr>
            <w:tcW w:w="35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Индекс документа 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Статус 13 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 N ПД (налог)</w:t>
            </w:r>
          </w:p>
        </w:tc>
      </w:tr>
      <w:tr w:rsidR="00C036DA" w:rsidTr="00484B31">
        <w:tc>
          <w:tcPr>
            <w:tcW w:w="2837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37.25pt">
                  <v:imagedata r:id="rId4" o:title="QR-code_platiqr_14_Nov_2024_13-36-15"/>
                </v:shape>
              </w:pic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ФИО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</w:tc>
      </w:tr>
      <w:tr w:rsidR="00C036DA" w:rsidTr="00D66DC6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</w:tr>
      <w:tr w:rsidR="00C036DA" w:rsidTr="000F08B5">
        <w:tc>
          <w:tcPr>
            <w:tcW w:w="2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Сумма </w:t>
            </w:r>
          </w:p>
        </w:tc>
      </w:tr>
      <w:tr w:rsidR="00C036DA" w:rsidTr="00880FB9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Банк получателя </w:t>
            </w:r>
          </w:p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СЕВЕРО-ЗАПАДНОЕ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БИК 014030106</w:t>
            </w:r>
          </w:p>
        </w:tc>
      </w:tr>
      <w:tr w:rsidR="00C036DA" w:rsidTr="00133E93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ГУ БАНКА РОССИИ /УФК по  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</w:tr>
      <w:tr w:rsidR="00C036DA" w:rsidTr="000149F1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Г. САНКТ-ПЕТЕРБУРГУ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</w:tr>
      <w:tr w:rsidR="00C036DA" w:rsidTr="007E5C3A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 №</w:t>
            </w:r>
          </w:p>
        </w:tc>
      </w:tr>
      <w:tr w:rsidR="00C036DA" w:rsidTr="00113A63">
        <w:tc>
          <w:tcPr>
            <w:tcW w:w="2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strike/>
                <w:color w:val="000000"/>
              </w:rPr>
            </w:pP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 N</w:t>
            </w:r>
            <w:r>
              <w:rPr>
                <w:color w:val="000000"/>
                <w:lang w:val="en-US"/>
              </w:rPr>
              <w:t xml:space="preserve"> 03224643400000007200</w:t>
            </w:r>
            <w:r>
              <w:rPr>
                <w:strike/>
                <w:color w:val="000000"/>
                <w:lang w:val="en-US"/>
              </w:rPr>
              <w:t xml:space="preserve"> </w:t>
            </w:r>
          </w:p>
          <w:p w:rsidR="00C036DA" w:rsidRDefault="00C036DA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C036DA" w:rsidTr="0052786E">
        <w:tc>
          <w:tcPr>
            <w:tcW w:w="2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Комитет финансов СПб</w:t>
            </w:r>
          </w:p>
          <w:p w:rsidR="00C036DA" w:rsidRDefault="00C036DA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(</w:t>
            </w:r>
            <w:proofErr w:type="spellStart"/>
            <w:r>
              <w:rPr>
                <w:u w:val="single"/>
              </w:rPr>
              <w:t>Муз.училище</w:t>
            </w:r>
            <w:proofErr w:type="spellEnd"/>
            <w:r>
              <w:rPr>
                <w:u w:val="single"/>
              </w:rPr>
              <w:t xml:space="preserve"> Мусоргского</w:t>
            </w:r>
          </w:p>
          <w:p w:rsidR="00C036DA" w:rsidRPr="008851DC" w:rsidRDefault="00C036DA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Лицевой счет 0171134)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ind w:left="360"/>
              <w:rPr>
                <w:color w:val="000000"/>
              </w:rPr>
            </w:pPr>
          </w:p>
        </w:tc>
      </w:tr>
      <w:tr w:rsidR="00C036DA" w:rsidTr="0052786E">
        <w:tc>
          <w:tcPr>
            <w:tcW w:w="283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036DA" w:rsidRDefault="00C036DA" w:rsidP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ИНН 7825134223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36DA" w:rsidRDefault="00C036DA" w:rsidP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КПП 784101001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42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КОСГУ 130 ПД (оплата за обучение)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Отметки банка 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 w:rsidP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ОКТМО 40910000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КБК00000000000000002130 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платежа 0 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Подпись </w:t>
            </w:r>
          </w:p>
        </w:tc>
      </w:tr>
      <w:tr w:rsidR="008851DC" w:rsidTr="008851DC"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851DC" w:rsidRDefault="008851DC">
            <w:pPr>
              <w:pStyle w:val="5"/>
              <w:spacing w:line="276" w:lineRule="auto"/>
            </w:pPr>
            <w:r>
              <w:t xml:space="preserve">Извещение </w:t>
            </w:r>
          </w:p>
        </w:tc>
        <w:tc>
          <w:tcPr>
            <w:tcW w:w="35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Индекс документа 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Статус 13 </w:t>
            </w:r>
          </w:p>
        </w:tc>
        <w:tc>
          <w:tcPr>
            <w:tcW w:w="3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 N ПД (налог)</w:t>
            </w:r>
          </w:p>
        </w:tc>
      </w:tr>
      <w:tr w:rsidR="00C036DA" w:rsidTr="001E34B8">
        <w:tc>
          <w:tcPr>
            <w:tcW w:w="2837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pict>
                <v:shape id="_x0000_i1026" type="#_x0000_t75" style="width:137.25pt;height:137.25pt">
                  <v:imagedata r:id="rId4" o:title="QR-code_platiqr_14_Nov_2024_13-36-15"/>
                </v:shape>
              </w:pic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ФИО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</w:tc>
      </w:tr>
      <w:tr w:rsidR="00C036DA" w:rsidTr="00033A32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</w:tr>
      <w:tr w:rsidR="00C036DA" w:rsidTr="00033A32">
        <w:tc>
          <w:tcPr>
            <w:tcW w:w="2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Сумма </w:t>
            </w:r>
          </w:p>
        </w:tc>
      </w:tr>
      <w:tr w:rsidR="00C036DA" w:rsidTr="005F3414">
        <w:tc>
          <w:tcPr>
            <w:tcW w:w="2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Банк получателя </w:t>
            </w:r>
          </w:p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СЕВЕРО-ЗАПАДНОЕ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БИК 014030106</w:t>
            </w:r>
          </w:p>
        </w:tc>
      </w:tr>
      <w:tr w:rsidR="00C036DA" w:rsidTr="00C46A4F">
        <w:tc>
          <w:tcPr>
            <w:tcW w:w="2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ГУ БАНКА РОССИИ /УФК по  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</w:tr>
      <w:tr w:rsidR="00C036DA" w:rsidTr="00F570E1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Г. САНКТ-ПЕТЕРБУРГУ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</w:tr>
      <w:tr w:rsidR="00C036DA" w:rsidTr="00D86921">
        <w:tc>
          <w:tcPr>
            <w:tcW w:w="2837" w:type="dxa"/>
            <w:vMerge/>
            <w:tcBorders>
              <w:left w:val="single" w:sz="2" w:space="0" w:color="auto"/>
              <w:right w:val="nil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 №</w:t>
            </w:r>
          </w:p>
        </w:tc>
      </w:tr>
      <w:tr w:rsidR="00C036DA" w:rsidTr="00D86921">
        <w:tc>
          <w:tcPr>
            <w:tcW w:w="283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036DA" w:rsidRDefault="00C036D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hideMark/>
          </w:tcPr>
          <w:p w:rsidR="00C036DA" w:rsidRDefault="00C036D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C036DA" w:rsidRDefault="00C036DA">
            <w:pPr>
              <w:spacing w:line="276" w:lineRule="auto"/>
              <w:rPr>
                <w:strike/>
                <w:color w:val="000000"/>
              </w:rPr>
            </w:pP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 N</w:t>
            </w:r>
            <w:r>
              <w:rPr>
                <w:color w:val="000000"/>
                <w:lang w:val="en-US"/>
              </w:rPr>
              <w:t xml:space="preserve"> 03224643400000007200</w:t>
            </w:r>
            <w:r>
              <w:rPr>
                <w:strike/>
                <w:color w:val="000000"/>
                <w:lang w:val="en-US"/>
              </w:rPr>
              <w:t xml:space="preserve"> </w:t>
            </w:r>
          </w:p>
          <w:p w:rsidR="00C036DA" w:rsidRDefault="00C036DA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8851DC" w:rsidRDefault="008851DC" w:rsidP="008851DC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Комитет финансов СПб</w:t>
            </w:r>
          </w:p>
          <w:p w:rsidR="008851DC" w:rsidRDefault="008851DC" w:rsidP="008851DC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(</w:t>
            </w:r>
            <w:proofErr w:type="spellStart"/>
            <w:r>
              <w:rPr>
                <w:u w:val="single"/>
              </w:rPr>
              <w:t>Муз.училище</w:t>
            </w:r>
            <w:proofErr w:type="spellEnd"/>
            <w:r>
              <w:rPr>
                <w:u w:val="single"/>
              </w:rPr>
              <w:t xml:space="preserve"> Мусоргского</w:t>
            </w:r>
          </w:p>
          <w:p w:rsidR="008851DC" w:rsidRDefault="008851DC" w:rsidP="008851DC">
            <w:pPr>
              <w:spacing w:line="276" w:lineRule="auto"/>
              <w:rPr>
                <w:color w:val="000000"/>
              </w:rPr>
            </w:pPr>
            <w:r>
              <w:rPr>
                <w:u w:val="single"/>
              </w:rPr>
              <w:t>Лицевой счет 0171134)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ind w:left="360"/>
              <w:rPr>
                <w:color w:val="000000"/>
              </w:rPr>
            </w:pP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ИНН 7825134223</w:t>
            </w:r>
          </w:p>
        </w:tc>
        <w:tc>
          <w:tcPr>
            <w:tcW w:w="587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КПП 784101001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42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КОСГУ 130 ПД (оплата за обучение)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Отметки банка 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ОКТМО 40910000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КБК00000000000000002130 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платежа 0 </w:t>
            </w:r>
          </w:p>
        </w:tc>
      </w:tr>
      <w:tr w:rsidR="008851DC" w:rsidTr="008851DC">
        <w:tc>
          <w:tcPr>
            <w:tcW w:w="283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51DC" w:rsidRDefault="008851D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Дата </w:t>
            </w:r>
          </w:p>
        </w:tc>
        <w:tc>
          <w:tcPr>
            <w:tcW w:w="5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1DC" w:rsidRDefault="008851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Подпись </w:t>
            </w:r>
          </w:p>
        </w:tc>
      </w:tr>
    </w:tbl>
    <w:p w:rsidR="00E21F36" w:rsidRPr="008851DC" w:rsidRDefault="00C036DA">
      <w:pPr>
        <w:rPr>
          <w:b/>
        </w:rPr>
      </w:pPr>
    </w:p>
    <w:sectPr w:rsidR="00E21F36" w:rsidRPr="008851DC" w:rsidSect="008851DC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ED"/>
    <w:rsid w:val="00087F02"/>
    <w:rsid w:val="002C75A6"/>
    <w:rsid w:val="004158ED"/>
    <w:rsid w:val="00714547"/>
    <w:rsid w:val="008851DC"/>
    <w:rsid w:val="00C0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25436-B686-4E2C-BF1E-E303735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851DC"/>
    <w:pPr>
      <w:keepNext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8851D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851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851DC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Видмайер</dc:creator>
  <cp:keywords/>
  <dc:description/>
  <cp:lastModifiedBy>Анастасия Видмайер</cp:lastModifiedBy>
  <cp:revision>5</cp:revision>
  <dcterms:created xsi:type="dcterms:W3CDTF">2020-12-11T09:07:00Z</dcterms:created>
  <dcterms:modified xsi:type="dcterms:W3CDTF">2024-11-14T10:44:00Z</dcterms:modified>
</cp:coreProperties>
</file>