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3C" w:rsidRPr="007B3C52" w:rsidRDefault="004861E9">
      <w:pPr>
        <w:pStyle w:val="1"/>
        <w:spacing w:before="70"/>
        <w:ind w:left="112" w:right="133"/>
        <w:rPr>
          <w:color w:val="000000" w:themeColor="text1"/>
        </w:rPr>
      </w:pPr>
      <w:r w:rsidRPr="007B3C52">
        <w:rPr>
          <w:color w:val="000000" w:themeColor="text1"/>
          <w:sz w:val="32"/>
        </w:rPr>
        <w:t>В</w:t>
      </w:r>
      <w:r w:rsidRPr="007B3C52">
        <w:rPr>
          <w:color w:val="000000" w:themeColor="text1"/>
        </w:rPr>
        <w:t>СТУПИТЕЛЬНЫЕ</w:t>
      </w:r>
      <w:r w:rsidRPr="007B3C52">
        <w:rPr>
          <w:color w:val="000000" w:themeColor="text1"/>
          <w:spacing w:val="44"/>
        </w:rPr>
        <w:t xml:space="preserve"> </w:t>
      </w:r>
      <w:r w:rsidRPr="007B3C52">
        <w:rPr>
          <w:color w:val="000000" w:themeColor="text1"/>
        </w:rPr>
        <w:t>ИСПЫТАНИЯ</w:t>
      </w:r>
    </w:p>
    <w:p w:rsidR="00E61B3C" w:rsidRPr="007B3C52" w:rsidRDefault="004861E9">
      <w:pPr>
        <w:spacing w:line="273" w:lineRule="auto"/>
        <w:ind w:left="118" w:right="128"/>
        <w:jc w:val="center"/>
        <w:rPr>
          <w:b/>
          <w:color w:val="000000" w:themeColor="text1"/>
          <w:sz w:val="26"/>
        </w:rPr>
      </w:pPr>
      <w:r w:rsidRPr="007B3C52">
        <w:rPr>
          <w:b/>
          <w:color w:val="000000" w:themeColor="text1"/>
          <w:sz w:val="26"/>
        </w:rPr>
        <w:t>ДЛЯ</w:t>
      </w:r>
      <w:r w:rsidRPr="007B3C52">
        <w:rPr>
          <w:b/>
          <w:color w:val="000000" w:themeColor="text1"/>
          <w:spacing w:val="40"/>
          <w:sz w:val="26"/>
        </w:rPr>
        <w:t xml:space="preserve"> </w:t>
      </w:r>
      <w:r w:rsidRPr="007B3C52">
        <w:rPr>
          <w:b/>
          <w:color w:val="000000" w:themeColor="text1"/>
          <w:sz w:val="26"/>
        </w:rPr>
        <w:t>ПОСТУПАЮЩИХ</w:t>
      </w:r>
      <w:r w:rsidRPr="007B3C52">
        <w:rPr>
          <w:b/>
          <w:color w:val="000000" w:themeColor="text1"/>
          <w:spacing w:val="40"/>
          <w:sz w:val="26"/>
        </w:rPr>
        <w:t xml:space="preserve"> </w:t>
      </w:r>
      <w:r w:rsidRPr="007B3C52">
        <w:rPr>
          <w:b/>
          <w:color w:val="000000" w:themeColor="text1"/>
          <w:sz w:val="26"/>
        </w:rPr>
        <w:t>НА</w:t>
      </w:r>
      <w:r w:rsidRPr="007B3C52">
        <w:rPr>
          <w:b/>
          <w:color w:val="000000" w:themeColor="text1"/>
          <w:spacing w:val="40"/>
          <w:sz w:val="26"/>
        </w:rPr>
        <w:t xml:space="preserve"> </w:t>
      </w:r>
      <w:r w:rsidRPr="007B3C52">
        <w:rPr>
          <w:b/>
          <w:color w:val="000000" w:themeColor="text1"/>
          <w:sz w:val="26"/>
        </w:rPr>
        <w:t>СПЕЦИАЛЬНОСТЬ</w:t>
      </w:r>
      <w:r w:rsidRPr="007B3C52">
        <w:rPr>
          <w:b/>
          <w:color w:val="000000" w:themeColor="text1"/>
          <w:spacing w:val="47"/>
          <w:sz w:val="26"/>
        </w:rPr>
        <w:t xml:space="preserve"> </w:t>
      </w:r>
      <w:r w:rsidRPr="007B3C52">
        <w:rPr>
          <w:b/>
          <w:color w:val="000000" w:themeColor="text1"/>
          <w:sz w:val="32"/>
        </w:rPr>
        <w:t>«Т</w:t>
      </w:r>
      <w:r w:rsidRPr="007B3C52">
        <w:rPr>
          <w:b/>
          <w:color w:val="000000" w:themeColor="text1"/>
          <w:sz w:val="26"/>
        </w:rPr>
        <w:t>ЕОРИЯ</w:t>
      </w:r>
      <w:r w:rsidRPr="007B3C52">
        <w:rPr>
          <w:b/>
          <w:color w:val="000000" w:themeColor="text1"/>
          <w:spacing w:val="42"/>
          <w:sz w:val="26"/>
        </w:rPr>
        <w:t xml:space="preserve"> </w:t>
      </w:r>
      <w:r w:rsidRPr="007B3C52">
        <w:rPr>
          <w:b/>
          <w:color w:val="000000" w:themeColor="text1"/>
          <w:sz w:val="26"/>
        </w:rPr>
        <w:t>МУЗЫКИ</w:t>
      </w:r>
      <w:r w:rsidRPr="007B3C52">
        <w:rPr>
          <w:b/>
          <w:color w:val="000000" w:themeColor="text1"/>
          <w:sz w:val="32"/>
        </w:rPr>
        <w:t>»</w:t>
      </w:r>
      <w:r w:rsidRPr="007B3C52">
        <w:rPr>
          <w:b/>
          <w:color w:val="000000" w:themeColor="text1"/>
          <w:spacing w:val="-77"/>
          <w:sz w:val="32"/>
        </w:rPr>
        <w:t xml:space="preserve"> </w:t>
      </w:r>
      <w:r w:rsidRPr="007B3C52">
        <w:rPr>
          <w:b/>
          <w:color w:val="000000" w:themeColor="text1"/>
          <w:sz w:val="26"/>
        </w:rPr>
        <w:t>ПРОВОДЯТСЯ</w:t>
      </w:r>
      <w:r w:rsidRPr="007B3C52">
        <w:rPr>
          <w:b/>
          <w:color w:val="000000" w:themeColor="text1"/>
          <w:spacing w:val="12"/>
          <w:sz w:val="26"/>
        </w:rPr>
        <w:t xml:space="preserve"> </w:t>
      </w:r>
      <w:r w:rsidRPr="007B3C52">
        <w:rPr>
          <w:b/>
          <w:color w:val="000000" w:themeColor="text1"/>
          <w:sz w:val="26"/>
        </w:rPr>
        <w:t>ПО</w:t>
      </w:r>
      <w:r w:rsidRPr="007B3C52">
        <w:rPr>
          <w:b/>
          <w:color w:val="000000" w:themeColor="text1"/>
          <w:spacing w:val="12"/>
          <w:sz w:val="26"/>
        </w:rPr>
        <w:t xml:space="preserve"> </w:t>
      </w:r>
      <w:r w:rsidRPr="007B3C52">
        <w:rPr>
          <w:b/>
          <w:color w:val="000000" w:themeColor="text1"/>
          <w:sz w:val="26"/>
        </w:rPr>
        <w:t>РАЗДЕЛАМ</w:t>
      </w:r>
    </w:p>
    <w:p w:rsidR="00E61B3C" w:rsidRPr="007B3C52" w:rsidRDefault="004861E9">
      <w:pPr>
        <w:pStyle w:val="a4"/>
        <w:numPr>
          <w:ilvl w:val="0"/>
          <w:numId w:val="6"/>
        </w:numPr>
        <w:tabs>
          <w:tab w:val="left" w:pos="701"/>
        </w:tabs>
        <w:spacing w:line="269" w:lineRule="exact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сольфеджио;</w:t>
      </w:r>
    </w:p>
    <w:p w:rsidR="00E61B3C" w:rsidRPr="007B3C52" w:rsidRDefault="004861E9">
      <w:pPr>
        <w:pStyle w:val="a4"/>
        <w:numPr>
          <w:ilvl w:val="0"/>
          <w:numId w:val="6"/>
        </w:numPr>
        <w:tabs>
          <w:tab w:val="left" w:pos="701"/>
        </w:tabs>
        <w:spacing w:before="4" w:line="298" w:lineRule="exact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фортепиано;</w:t>
      </w:r>
    </w:p>
    <w:p w:rsidR="00E61B3C" w:rsidRPr="007B3C52" w:rsidRDefault="004861E9">
      <w:pPr>
        <w:pStyle w:val="a4"/>
        <w:numPr>
          <w:ilvl w:val="0"/>
          <w:numId w:val="6"/>
        </w:numPr>
        <w:tabs>
          <w:tab w:val="left" w:pos="701"/>
        </w:tabs>
        <w:spacing w:line="298" w:lineRule="exact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музыкальная</w:t>
      </w:r>
      <w:r w:rsidRPr="007B3C52">
        <w:rPr>
          <w:color w:val="000000" w:themeColor="text1"/>
          <w:spacing w:val="-7"/>
          <w:sz w:val="26"/>
        </w:rPr>
        <w:t xml:space="preserve"> </w:t>
      </w:r>
      <w:r w:rsidRPr="007B3C52">
        <w:rPr>
          <w:color w:val="000000" w:themeColor="text1"/>
          <w:sz w:val="26"/>
        </w:rPr>
        <w:t>грамота;</w:t>
      </w:r>
    </w:p>
    <w:p w:rsidR="00E61B3C" w:rsidRPr="007B3C52" w:rsidRDefault="004861E9">
      <w:pPr>
        <w:pStyle w:val="a4"/>
        <w:numPr>
          <w:ilvl w:val="0"/>
          <w:numId w:val="6"/>
        </w:numPr>
        <w:tabs>
          <w:tab w:val="left" w:pos="701"/>
        </w:tabs>
        <w:spacing w:line="298" w:lineRule="exact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музыкальная</w:t>
      </w:r>
      <w:r w:rsidRPr="007B3C52">
        <w:rPr>
          <w:color w:val="000000" w:themeColor="text1"/>
          <w:spacing w:val="-5"/>
          <w:sz w:val="26"/>
        </w:rPr>
        <w:t xml:space="preserve"> </w:t>
      </w:r>
      <w:r w:rsidRPr="007B3C52">
        <w:rPr>
          <w:color w:val="000000" w:themeColor="text1"/>
          <w:sz w:val="26"/>
        </w:rPr>
        <w:t>литература</w:t>
      </w:r>
    </w:p>
    <w:p w:rsidR="00E61B3C" w:rsidRPr="007B3C52" w:rsidRDefault="004861E9">
      <w:pPr>
        <w:pStyle w:val="1"/>
        <w:spacing w:before="5"/>
        <w:ind w:right="129"/>
        <w:rPr>
          <w:color w:val="000000" w:themeColor="text1"/>
          <w:sz w:val="32"/>
        </w:rPr>
      </w:pPr>
      <w:r w:rsidRPr="007B3C52">
        <w:rPr>
          <w:color w:val="000000" w:themeColor="text1"/>
        </w:rPr>
        <w:t>НА</w:t>
      </w:r>
      <w:r w:rsidRPr="007B3C52">
        <w:rPr>
          <w:color w:val="000000" w:themeColor="text1"/>
          <w:spacing w:val="33"/>
        </w:rPr>
        <w:t xml:space="preserve"> </w:t>
      </w:r>
      <w:r w:rsidRPr="007B3C52">
        <w:rPr>
          <w:color w:val="000000" w:themeColor="text1"/>
        </w:rPr>
        <w:t>ОСНОВЕ</w:t>
      </w:r>
      <w:r w:rsidRPr="007B3C52">
        <w:rPr>
          <w:color w:val="000000" w:themeColor="text1"/>
          <w:spacing w:val="33"/>
        </w:rPr>
        <w:t xml:space="preserve"> </w:t>
      </w:r>
      <w:r w:rsidRPr="007B3C52">
        <w:rPr>
          <w:color w:val="000000" w:themeColor="text1"/>
        </w:rPr>
        <w:t>СЛЕДУЮЩИХ</w:t>
      </w:r>
      <w:r w:rsidRPr="007B3C52">
        <w:rPr>
          <w:color w:val="000000" w:themeColor="text1"/>
          <w:spacing w:val="42"/>
        </w:rPr>
        <w:t xml:space="preserve"> </w:t>
      </w:r>
      <w:r w:rsidRPr="007B3C52">
        <w:rPr>
          <w:color w:val="000000" w:themeColor="text1"/>
        </w:rPr>
        <w:t>ТРЕБОВАНИЙ</w:t>
      </w:r>
      <w:r w:rsidRPr="007B3C52">
        <w:rPr>
          <w:color w:val="000000" w:themeColor="text1"/>
          <w:sz w:val="32"/>
        </w:rPr>
        <w:t>:</w:t>
      </w:r>
    </w:p>
    <w:p w:rsidR="00E61B3C" w:rsidRPr="007B3C52" w:rsidRDefault="004861E9">
      <w:pPr>
        <w:spacing w:before="298" w:line="319" w:lineRule="exact"/>
        <w:ind w:left="118" w:right="124"/>
        <w:jc w:val="center"/>
        <w:rPr>
          <w:b/>
          <w:color w:val="000000" w:themeColor="text1"/>
          <w:sz w:val="28"/>
        </w:rPr>
      </w:pPr>
      <w:r w:rsidRPr="007B3C52">
        <w:rPr>
          <w:b/>
          <w:color w:val="000000" w:themeColor="text1"/>
          <w:sz w:val="28"/>
        </w:rPr>
        <w:t>С</w:t>
      </w:r>
      <w:r w:rsidRPr="007B3C52">
        <w:rPr>
          <w:b/>
          <w:color w:val="000000" w:themeColor="text1"/>
        </w:rPr>
        <w:t>ОЛЬФЕДЖИО</w:t>
      </w:r>
      <w:r w:rsidRPr="007B3C52">
        <w:rPr>
          <w:b/>
          <w:color w:val="000000" w:themeColor="text1"/>
          <w:spacing w:val="34"/>
        </w:rPr>
        <w:t xml:space="preserve"> </w:t>
      </w:r>
      <w:r w:rsidRPr="007B3C52">
        <w:rPr>
          <w:b/>
          <w:color w:val="000000" w:themeColor="text1"/>
          <w:sz w:val="28"/>
        </w:rPr>
        <w:t>(</w:t>
      </w:r>
      <w:r w:rsidRPr="007B3C52">
        <w:rPr>
          <w:b/>
          <w:color w:val="000000" w:themeColor="text1"/>
        </w:rPr>
        <w:t>ПИСЬМЕННО</w:t>
      </w:r>
      <w:r w:rsidRPr="007B3C52">
        <w:rPr>
          <w:b/>
          <w:color w:val="000000" w:themeColor="text1"/>
          <w:spacing w:val="37"/>
        </w:rPr>
        <w:t xml:space="preserve"> </w:t>
      </w:r>
      <w:r w:rsidRPr="007B3C52">
        <w:rPr>
          <w:b/>
          <w:color w:val="000000" w:themeColor="text1"/>
        </w:rPr>
        <w:t>И</w:t>
      </w:r>
      <w:r w:rsidRPr="007B3C52">
        <w:rPr>
          <w:b/>
          <w:color w:val="000000" w:themeColor="text1"/>
          <w:spacing w:val="32"/>
        </w:rPr>
        <w:t xml:space="preserve"> </w:t>
      </w:r>
      <w:r w:rsidRPr="007B3C52">
        <w:rPr>
          <w:b/>
          <w:color w:val="000000" w:themeColor="text1"/>
        </w:rPr>
        <w:t>УСТНО</w:t>
      </w:r>
      <w:r w:rsidRPr="007B3C52">
        <w:rPr>
          <w:b/>
          <w:color w:val="000000" w:themeColor="text1"/>
          <w:sz w:val="28"/>
        </w:rPr>
        <w:t>)</w:t>
      </w:r>
    </w:p>
    <w:p w:rsidR="00E61B3C" w:rsidRPr="007B3C52" w:rsidRDefault="004861E9">
      <w:pPr>
        <w:pStyle w:val="a4"/>
        <w:numPr>
          <w:ilvl w:val="1"/>
          <w:numId w:val="6"/>
        </w:numPr>
        <w:tabs>
          <w:tab w:val="left" w:pos="908"/>
        </w:tabs>
        <w:spacing w:line="273" w:lineRule="exact"/>
        <w:ind w:hanging="246"/>
        <w:rPr>
          <w:color w:val="000000" w:themeColor="text1"/>
          <w:sz w:val="24"/>
        </w:rPr>
      </w:pPr>
      <w:r w:rsidRPr="007B3C52">
        <w:rPr>
          <w:b/>
          <w:color w:val="000000" w:themeColor="text1"/>
          <w:sz w:val="24"/>
        </w:rPr>
        <w:t>Письменная</w:t>
      </w:r>
      <w:r w:rsidRPr="007B3C52">
        <w:rPr>
          <w:b/>
          <w:color w:val="000000" w:themeColor="text1"/>
          <w:spacing w:val="-4"/>
          <w:sz w:val="24"/>
        </w:rPr>
        <w:t xml:space="preserve"> </w:t>
      </w:r>
      <w:r w:rsidRPr="007B3C52">
        <w:rPr>
          <w:b/>
          <w:color w:val="000000" w:themeColor="text1"/>
          <w:sz w:val="24"/>
        </w:rPr>
        <w:t>работа</w:t>
      </w:r>
      <w:r w:rsidRPr="007B3C52">
        <w:rPr>
          <w:b/>
          <w:color w:val="000000" w:themeColor="text1"/>
          <w:spacing w:val="-8"/>
          <w:sz w:val="24"/>
        </w:rPr>
        <w:t xml:space="preserve"> </w:t>
      </w:r>
      <w:r w:rsidRPr="007B3C52">
        <w:rPr>
          <w:color w:val="000000" w:themeColor="text1"/>
          <w:sz w:val="24"/>
        </w:rPr>
        <w:t>по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сольфеджио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содержит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следующие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задания:</w:t>
      </w:r>
    </w:p>
    <w:p w:rsidR="00E61B3C" w:rsidRPr="007B3C52" w:rsidRDefault="004861E9">
      <w:pPr>
        <w:pStyle w:val="a4"/>
        <w:numPr>
          <w:ilvl w:val="2"/>
          <w:numId w:val="6"/>
        </w:numPr>
        <w:tabs>
          <w:tab w:val="left" w:pos="1177"/>
        </w:tabs>
        <w:spacing w:before="142"/>
        <w:ind w:right="124" w:firstLine="542"/>
        <w:jc w:val="both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Запись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одноголосного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диктанта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протяженностью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8-10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тактов,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содержащего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повторы. Возможные трудности: модуляции, отклонения в тональности первой степени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родства; сочетание различных видов мажора и минора; вспомогательные и проходящие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хроматизмы; секвентное развитие (секвенции тональные и модулирующие); ритмические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группы</w:t>
      </w:r>
      <w:r w:rsidRPr="007B3C52">
        <w:rPr>
          <w:color w:val="000000" w:themeColor="text1"/>
          <w:spacing w:val="93"/>
          <w:sz w:val="24"/>
        </w:rPr>
        <w:t xml:space="preserve"> </w:t>
      </w:r>
      <w:r w:rsidRPr="007B3C52">
        <w:rPr>
          <w:color w:val="000000" w:themeColor="text1"/>
          <w:sz w:val="24"/>
        </w:rPr>
        <w:t>с</w:t>
      </w:r>
      <w:r w:rsidRPr="007B3C52">
        <w:rPr>
          <w:color w:val="000000" w:themeColor="text1"/>
          <w:spacing w:val="91"/>
          <w:sz w:val="24"/>
        </w:rPr>
        <w:t xml:space="preserve"> </w:t>
      </w:r>
      <w:r w:rsidRPr="007B3C52">
        <w:rPr>
          <w:color w:val="000000" w:themeColor="text1"/>
          <w:sz w:val="24"/>
        </w:rPr>
        <w:t>шестнадцатыми,</w:t>
      </w:r>
      <w:r w:rsidRPr="007B3C52">
        <w:rPr>
          <w:color w:val="000000" w:themeColor="text1"/>
          <w:spacing w:val="89"/>
          <w:sz w:val="24"/>
        </w:rPr>
        <w:t xml:space="preserve"> </w:t>
      </w:r>
      <w:r w:rsidRPr="007B3C52">
        <w:rPr>
          <w:color w:val="000000" w:themeColor="text1"/>
          <w:sz w:val="24"/>
        </w:rPr>
        <w:t>пунктирный</w:t>
      </w:r>
      <w:r w:rsidRPr="007B3C52">
        <w:rPr>
          <w:color w:val="000000" w:themeColor="text1"/>
          <w:spacing w:val="93"/>
          <w:sz w:val="24"/>
        </w:rPr>
        <w:t xml:space="preserve"> </w:t>
      </w:r>
      <w:r w:rsidRPr="007B3C52">
        <w:rPr>
          <w:color w:val="000000" w:themeColor="text1"/>
          <w:sz w:val="24"/>
        </w:rPr>
        <w:t>ритм,</w:t>
      </w:r>
      <w:r w:rsidRPr="007B3C52">
        <w:rPr>
          <w:color w:val="000000" w:themeColor="text1"/>
          <w:spacing w:val="89"/>
          <w:sz w:val="24"/>
        </w:rPr>
        <w:t xml:space="preserve"> </w:t>
      </w:r>
      <w:r w:rsidRPr="007B3C52">
        <w:rPr>
          <w:color w:val="000000" w:themeColor="text1"/>
          <w:sz w:val="24"/>
        </w:rPr>
        <w:t>залигованные</w:t>
      </w:r>
      <w:r w:rsidRPr="007B3C52">
        <w:rPr>
          <w:color w:val="000000" w:themeColor="text1"/>
          <w:spacing w:val="86"/>
          <w:sz w:val="24"/>
        </w:rPr>
        <w:t xml:space="preserve"> </w:t>
      </w:r>
      <w:r w:rsidRPr="007B3C52">
        <w:rPr>
          <w:color w:val="000000" w:themeColor="text1"/>
          <w:sz w:val="24"/>
        </w:rPr>
        <w:t>ноты,</w:t>
      </w:r>
      <w:r w:rsidRPr="007B3C52">
        <w:rPr>
          <w:color w:val="000000" w:themeColor="text1"/>
          <w:spacing w:val="89"/>
          <w:sz w:val="24"/>
        </w:rPr>
        <w:t xml:space="preserve"> </w:t>
      </w:r>
      <w:r w:rsidRPr="007B3C52">
        <w:rPr>
          <w:color w:val="000000" w:themeColor="text1"/>
          <w:sz w:val="24"/>
        </w:rPr>
        <w:t>синкопы,</w:t>
      </w:r>
      <w:r w:rsidRPr="007B3C52">
        <w:rPr>
          <w:color w:val="000000" w:themeColor="text1"/>
          <w:spacing w:val="90"/>
          <w:sz w:val="24"/>
        </w:rPr>
        <w:t xml:space="preserve"> </w:t>
      </w:r>
      <w:r w:rsidRPr="007B3C52">
        <w:rPr>
          <w:color w:val="000000" w:themeColor="text1"/>
          <w:sz w:val="24"/>
        </w:rPr>
        <w:t>триоли;</w:t>
      </w:r>
    </w:p>
    <w:p w:rsidR="00E61B3C" w:rsidRPr="007B3C52" w:rsidRDefault="004861E9">
      <w:pPr>
        <w:spacing w:line="100" w:lineRule="exact"/>
        <w:ind w:left="118" w:right="133"/>
        <w:jc w:val="center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форшлаги;</w:t>
      </w:r>
      <w:r w:rsidRPr="007B3C52">
        <w:rPr>
          <w:color w:val="000000" w:themeColor="text1"/>
          <w:spacing w:val="97"/>
          <w:sz w:val="24"/>
        </w:rPr>
        <w:t xml:space="preserve"> </w:t>
      </w:r>
      <w:r w:rsidRPr="007B3C52">
        <w:rPr>
          <w:color w:val="000000" w:themeColor="text1"/>
          <w:sz w:val="24"/>
        </w:rPr>
        <w:t>размеры:</w:t>
      </w:r>
      <w:r w:rsidRPr="007B3C52">
        <w:rPr>
          <w:color w:val="000000" w:themeColor="text1"/>
          <w:spacing w:val="107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2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106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3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100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4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100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3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106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6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.</w:t>
      </w:r>
      <w:r w:rsidRPr="007B3C52">
        <w:rPr>
          <w:color w:val="000000" w:themeColor="text1"/>
          <w:spacing w:val="105"/>
          <w:sz w:val="24"/>
        </w:rPr>
        <w:t xml:space="preserve"> </w:t>
      </w:r>
      <w:r w:rsidRPr="007B3C52">
        <w:rPr>
          <w:color w:val="000000" w:themeColor="text1"/>
          <w:sz w:val="24"/>
        </w:rPr>
        <w:t>Диктант</w:t>
      </w:r>
      <w:r w:rsidRPr="007B3C52">
        <w:rPr>
          <w:color w:val="000000" w:themeColor="text1"/>
          <w:spacing w:val="119"/>
          <w:sz w:val="24"/>
        </w:rPr>
        <w:t xml:space="preserve"> </w:t>
      </w:r>
      <w:r w:rsidRPr="007B3C52">
        <w:rPr>
          <w:color w:val="000000" w:themeColor="text1"/>
          <w:sz w:val="24"/>
        </w:rPr>
        <w:t xml:space="preserve">записывается  </w:t>
      </w:r>
      <w:r w:rsidRPr="007B3C52">
        <w:rPr>
          <w:color w:val="000000" w:themeColor="text1"/>
          <w:spacing w:val="4"/>
          <w:sz w:val="24"/>
        </w:rPr>
        <w:t xml:space="preserve"> </w:t>
      </w:r>
      <w:r w:rsidRPr="007B3C52">
        <w:rPr>
          <w:color w:val="000000" w:themeColor="text1"/>
          <w:sz w:val="24"/>
        </w:rPr>
        <w:t xml:space="preserve">по  </w:t>
      </w:r>
      <w:r w:rsidRPr="007B3C52">
        <w:rPr>
          <w:color w:val="000000" w:themeColor="text1"/>
          <w:spacing w:val="9"/>
          <w:sz w:val="24"/>
        </w:rPr>
        <w:t xml:space="preserve"> </w:t>
      </w:r>
      <w:r w:rsidRPr="007B3C52">
        <w:rPr>
          <w:color w:val="000000" w:themeColor="text1"/>
          <w:sz w:val="24"/>
        </w:rPr>
        <w:t xml:space="preserve">памяти  </w:t>
      </w:r>
      <w:r w:rsidRPr="007B3C52">
        <w:rPr>
          <w:color w:val="000000" w:themeColor="text1"/>
          <w:spacing w:val="5"/>
          <w:sz w:val="24"/>
        </w:rPr>
        <w:t xml:space="preserve"> </w:t>
      </w:r>
      <w:r w:rsidRPr="007B3C52">
        <w:rPr>
          <w:color w:val="000000" w:themeColor="text1"/>
          <w:sz w:val="24"/>
        </w:rPr>
        <w:t xml:space="preserve">после  </w:t>
      </w:r>
      <w:r w:rsidRPr="007B3C52">
        <w:rPr>
          <w:color w:val="000000" w:themeColor="text1"/>
          <w:spacing w:val="3"/>
          <w:sz w:val="24"/>
        </w:rPr>
        <w:t xml:space="preserve"> </w:t>
      </w:r>
      <w:r w:rsidRPr="007B3C52">
        <w:rPr>
          <w:color w:val="000000" w:themeColor="text1"/>
          <w:sz w:val="24"/>
        </w:rPr>
        <w:t>трех</w:t>
      </w:r>
    </w:p>
    <w:p w:rsidR="00E61B3C" w:rsidRPr="007B3C52" w:rsidRDefault="004861E9">
      <w:pPr>
        <w:tabs>
          <w:tab w:val="left" w:pos="2837"/>
          <w:tab w:val="left" w:pos="3173"/>
          <w:tab w:val="left" w:pos="3509"/>
          <w:tab w:val="left" w:pos="3845"/>
        </w:tabs>
        <w:spacing w:line="176" w:lineRule="exact"/>
        <w:ind w:left="2501"/>
        <w:rPr>
          <w:color w:val="000000" w:themeColor="text1"/>
          <w:sz w:val="16"/>
        </w:rPr>
      </w:pPr>
      <w:r w:rsidRPr="007B3C52">
        <w:rPr>
          <w:color w:val="000000" w:themeColor="text1"/>
          <w:sz w:val="16"/>
        </w:rPr>
        <w:t>4</w:t>
      </w:r>
      <w:r w:rsidRPr="007B3C52">
        <w:rPr>
          <w:color w:val="000000" w:themeColor="text1"/>
          <w:sz w:val="16"/>
        </w:rPr>
        <w:tab/>
        <w:t>4</w:t>
      </w:r>
      <w:r w:rsidRPr="007B3C52">
        <w:rPr>
          <w:color w:val="000000" w:themeColor="text1"/>
          <w:sz w:val="16"/>
        </w:rPr>
        <w:tab/>
        <w:t>4</w:t>
      </w:r>
      <w:r w:rsidRPr="007B3C52">
        <w:rPr>
          <w:color w:val="000000" w:themeColor="text1"/>
          <w:sz w:val="16"/>
        </w:rPr>
        <w:tab/>
        <w:t>8</w:t>
      </w:r>
      <w:r w:rsidRPr="007B3C52">
        <w:rPr>
          <w:color w:val="000000" w:themeColor="text1"/>
          <w:sz w:val="16"/>
        </w:rPr>
        <w:tab/>
        <w:t>8</w:t>
      </w:r>
    </w:p>
    <w:p w:rsidR="00E61B3C" w:rsidRPr="007B3C52" w:rsidRDefault="004861E9">
      <w:pPr>
        <w:spacing w:line="275" w:lineRule="exact"/>
        <w:ind w:left="119"/>
        <w:jc w:val="both"/>
        <w:rPr>
          <w:color w:val="000000" w:themeColor="text1"/>
          <w:sz w:val="24"/>
        </w:rPr>
      </w:pPr>
      <w:r w:rsidRPr="007B3C52">
        <w:rPr>
          <w:color w:val="000000" w:themeColor="text1"/>
          <w:spacing w:val="9"/>
          <w:sz w:val="24"/>
        </w:rPr>
        <w:t>проигрываний.</w:t>
      </w:r>
      <w:r w:rsidRPr="007B3C52">
        <w:rPr>
          <w:color w:val="000000" w:themeColor="text1"/>
          <w:spacing w:val="17"/>
          <w:sz w:val="24"/>
        </w:rPr>
        <w:t xml:space="preserve"> </w:t>
      </w:r>
      <w:r w:rsidRPr="007B3C52">
        <w:rPr>
          <w:color w:val="000000" w:themeColor="text1"/>
          <w:sz w:val="24"/>
        </w:rPr>
        <w:t>Примерная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трудность: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Г.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Фридкин.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Музыкальные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диктанты,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№</w:t>
      </w:r>
      <w:r w:rsidRPr="007B3C52">
        <w:rPr>
          <w:color w:val="000000" w:themeColor="text1"/>
          <w:spacing w:val="-6"/>
          <w:sz w:val="24"/>
        </w:rPr>
        <w:t xml:space="preserve"> </w:t>
      </w:r>
      <w:r w:rsidRPr="007B3C52">
        <w:rPr>
          <w:color w:val="000000" w:themeColor="text1"/>
          <w:sz w:val="24"/>
        </w:rPr>
        <w:t>483.</w:t>
      </w:r>
    </w:p>
    <w:p w:rsidR="00E61B3C" w:rsidRPr="007B3C52" w:rsidRDefault="004861E9">
      <w:pPr>
        <w:pStyle w:val="a4"/>
        <w:numPr>
          <w:ilvl w:val="2"/>
          <w:numId w:val="6"/>
        </w:numPr>
        <w:tabs>
          <w:tab w:val="left" w:pos="1090"/>
        </w:tabs>
        <w:ind w:right="130" w:firstLine="542"/>
        <w:jc w:val="both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Запись одноголосного диктанта (8–12 тт.), содержащего отклонения/модуляции в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тональности первой степени родства. Возможные трудности: сочетание различных видов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мажора и минора; внутритональный и модуляционный хроматизм (хроматические звуки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плавные,</w:t>
      </w:r>
      <w:r w:rsidRPr="007B3C52">
        <w:rPr>
          <w:color w:val="000000" w:themeColor="text1"/>
          <w:spacing w:val="57"/>
          <w:sz w:val="24"/>
        </w:rPr>
        <w:t xml:space="preserve"> </w:t>
      </w:r>
      <w:r w:rsidRPr="007B3C52">
        <w:rPr>
          <w:color w:val="000000" w:themeColor="text1"/>
          <w:sz w:val="24"/>
        </w:rPr>
        <w:t>а</w:t>
      </w:r>
      <w:r w:rsidRPr="007B3C52">
        <w:rPr>
          <w:color w:val="000000" w:themeColor="text1"/>
          <w:spacing w:val="59"/>
          <w:sz w:val="24"/>
        </w:rPr>
        <w:t xml:space="preserve"> </w:t>
      </w:r>
      <w:r w:rsidRPr="007B3C52">
        <w:rPr>
          <w:color w:val="000000" w:themeColor="text1"/>
          <w:sz w:val="24"/>
        </w:rPr>
        <w:t>также</w:t>
      </w:r>
      <w:r w:rsidRPr="007B3C52">
        <w:rPr>
          <w:color w:val="000000" w:themeColor="text1"/>
          <w:spacing w:val="54"/>
          <w:sz w:val="24"/>
        </w:rPr>
        <w:t xml:space="preserve"> </w:t>
      </w:r>
      <w:r w:rsidRPr="007B3C52">
        <w:rPr>
          <w:color w:val="000000" w:themeColor="text1"/>
          <w:sz w:val="24"/>
        </w:rPr>
        <w:t>взятые</w:t>
      </w:r>
      <w:r w:rsidRPr="007B3C52">
        <w:rPr>
          <w:color w:val="000000" w:themeColor="text1"/>
          <w:spacing w:val="59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56"/>
          <w:sz w:val="24"/>
        </w:rPr>
        <w:t xml:space="preserve"> </w:t>
      </w:r>
      <w:r w:rsidRPr="007B3C52">
        <w:rPr>
          <w:color w:val="000000" w:themeColor="text1"/>
          <w:sz w:val="24"/>
        </w:rPr>
        <w:t>покинутые</w:t>
      </w:r>
      <w:r w:rsidRPr="007B3C52">
        <w:rPr>
          <w:color w:val="000000" w:themeColor="text1"/>
          <w:spacing w:val="59"/>
          <w:sz w:val="24"/>
        </w:rPr>
        <w:t xml:space="preserve"> </w:t>
      </w:r>
      <w:r w:rsidRPr="007B3C52">
        <w:rPr>
          <w:color w:val="000000" w:themeColor="text1"/>
          <w:sz w:val="24"/>
        </w:rPr>
        <w:t>скачком),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секвентное</w:t>
      </w:r>
      <w:r w:rsidRPr="007B3C52">
        <w:rPr>
          <w:color w:val="000000" w:themeColor="text1"/>
          <w:spacing w:val="59"/>
          <w:sz w:val="24"/>
        </w:rPr>
        <w:t xml:space="preserve"> </w:t>
      </w:r>
      <w:r w:rsidRPr="007B3C52">
        <w:rPr>
          <w:color w:val="000000" w:themeColor="text1"/>
          <w:sz w:val="24"/>
        </w:rPr>
        <w:t>развитие</w:t>
      </w:r>
      <w:r w:rsidRPr="007B3C52">
        <w:rPr>
          <w:color w:val="000000" w:themeColor="text1"/>
          <w:spacing w:val="54"/>
          <w:sz w:val="24"/>
        </w:rPr>
        <w:t xml:space="preserve"> </w:t>
      </w:r>
      <w:r w:rsidRPr="007B3C52">
        <w:rPr>
          <w:color w:val="000000" w:themeColor="text1"/>
          <w:sz w:val="24"/>
        </w:rPr>
        <w:t>(секвенции</w:t>
      </w:r>
    </w:p>
    <w:p w:rsidR="00E61B3C" w:rsidRPr="007B3C52" w:rsidRDefault="004861E9">
      <w:pPr>
        <w:spacing w:line="278" w:lineRule="exact"/>
        <w:ind w:left="119" w:right="125"/>
        <w:jc w:val="both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тональные и модулирующие), пунктирный ритм, залигованные ноты, синкопы, триоли;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форшлаги;</w:t>
      </w:r>
      <w:r w:rsidRPr="007B3C52">
        <w:rPr>
          <w:color w:val="000000" w:themeColor="text1"/>
          <w:spacing w:val="47"/>
          <w:sz w:val="24"/>
        </w:rPr>
        <w:t xml:space="preserve"> </w:t>
      </w:r>
      <w:r w:rsidRPr="007B3C52">
        <w:rPr>
          <w:color w:val="000000" w:themeColor="text1"/>
          <w:sz w:val="24"/>
        </w:rPr>
        <w:t>размеры:</w:t>
      </w:r>
      <w:r w:rsidRPr="007B3C52">
        <w:rPr>
          <w:color w:val="000000" w:themeColor="text1"/>
          <w:spacing w:val="51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2</w:t>
      </w:r>
      <w:r w:rsidRPr="007B3C52">
        <w:rPr>
          <w:color w:val="000000" w:themeColor="text1"/>
          <w:spacing w:val="-11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55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3</w:t>
      </w:r>
      <w:r w:rsidRPr="007B3C52">
        <w:rPr>
          <w:color w:val="000000" w:themeColor="text1"/>
          <w:spacing w:val="-10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50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4</w:t>
      </w:r>
      <w:r w:rsidRPr="007B3C52">
        <w:rPr>
          <w:color w:val="000000" w:themeColor="text1"/>
          <w:spacing w:val="-11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54"/>
          <w:sz w:val="24"/>
        </w:rPr>
        <w:t xml:space="preserve"> </w:t>
      </w:r>
      <w:r w:rsidRPr="007B3C52">
        <w:rPr>
          <w:color w:val="000000" w:themeColor="text1"/>
          <w:sz w:val="24"/>
          <w:vertAlign w:val="superscript"/>
        </w:rPr>
        <w:t>6</w:t>
      </w:r>
      <w:r w:rsidRPr="007B3C52">
        <w:rPr>
          <w:color w:val="000000" w:themeColor="text1"/>
          <w:spacing w:val="-11"/>
          <w:sz w:val="24"/>
        </w:rPr>
        <w:t xml:space="preserve"> </w:t>
      </w:r>
      <w:r w:rsidRPr="007B3C52">
        <w:rPr>
          <w:color w:val="000000" w:themeColor="text1"/>
          <w:sz w:val="24"/>
        </w:rPr>
        <w:t>.</w:t>
      </w:r>
      <w:r w:rsidRPr="007B3C52">
        <w:rPr>
          <w:color w:val="000000" w:themeColor="text1"/>
          <w:spacing w:val="55"/>
          <w:sz w:val="24"/>
        </w:rPr>
        <w:t xml:space="preserve"> </w:t>
      </w:r>
      <w:r w:rsidRPr="007B3C52">
        <w:rPr>
          <w:color w:val="000000" w:themeColor="text1"/>
          <w:sz w:val="24"/>
        </w:rPr>
        <w:t>Диктант</w:t>
      </w:r>
      <w:r w:rsidRPr="007B3C52">
        <w:rPr>
          <w:color w:val="000000" w:themeColor="text1"/>
          <w:spacing w:val="53"/>
          <w:sz w:val="24"/>
        </w:rPr>
        <w:t xml:space="preserve"> </w:t>
      </w:r>
      <w:r w:rsidRPr="007B3C52">
        <w:rPr>
          <w:color w:val="000000" w:themeColor="text1"/>
          <w:sz w:val="24"/>
        </w:rPr>
        <w:t>записывается</w:t>
      </w:r>
      <w:r w:rsidRPr="007B3C52">
        <w:rPr>
          <w:color w:val="000000" w:themeColor="text1"/>
          <w:spacing w:val="52"/>
          <w:sz w:val="24"/>
        </w:rPr>
        <w:t xml:space="preserve"> </w:t>
      </w:r>
      <w:r w:rsidRPr="007B3C52">
        <w:rPr>
          <w:color w:val="000000" w:themeColor="text1"/>
          <w:sz w:val="24"/>
        </w:rPr>
        <w:t>в</w:t>
      </w:r>
      <w:r w:rsidRPr="007B3C52">
        <w:rPr>
          <w:color w:val="000000" w:themeColor="text1"/>
          <w:spacing w:val="49"/>
          <w:sz w:val="24"/>
        </w:rPr>
        <w:t xml:space="preserve"> </w:t>
      </w:r>
      <w:r w:rsidRPr="007B3C52">
        <w:rPr>
          <w:color w:val="000000" w:themeColor="text1"/>
          <w:sz w:val="24"/>
        </w:rPr>
        <w:t>течение</w:t>
      </w:r>
      <w:r w:rsidRPr="007B3C52">
        <w:rPr>
          <w:color w:val="000000" w:themeColor="text1"/>
          <w:spacing w:val="52"/>
          <w:sz w:val="24"/>
        </w:rPr>
        <w:t xml:space="preserve"> </w:t>
      </w:r>
      <w:r w:rsidRPr="007B3C52">
        <w:rPr>
          <w:color w:val="000000" w:themeColor="text1"/>
          <w:sz w:val="24"/>
        </w:rPr>
        <w:t>шести</w:t>
      </w:r>
      <w:r w:rsidRPr="007B3C52">
        <w:rPr>
          <w:color w:val="000000" w:themeColor="text1"/>
          <w:spacing w:val="50"/>
          <w:sz w:val="24"/>
        </w:rPr>
        <w:t xml:space="preserve"> </w:t>
      </w:r>
      <w:r w:rsidRPr="007B3C52">
        <w:rPr>
          <w:color w:val="000000" w:themeColor="text1"/>
          <w:sz w:val="24"/>
        </w:rPr>
        <w:t>проигрываний.</w:t>
      </w:r>
    </w:p>
    <w:p w:rsidR="00E61B3C" w:rsidRPr="007B3C52" w:rsidRDefault="004861E9">
      <w:pPr>
        <w:tabs>
          <w:tab w:val="left" w:pos="2746"/>
          <w:tab w:val="left" w:pos="3053"/>
          <w:tab w:val="left" w:pos="3361"/>
        </w:tabs>
        <w:ind w:left="2443"/>
        <w:rPr>
          <w:color w:val="000000" w:themeColor="text1"/>
          <w:sz w:val="16"/>
        </w:rPr>
      </w:pPr>
      <w:r w:rsidRPr="007B3C52">
        <w:rPr>
          <w:color w:val="000000" w:themeColor="text1"/>
          <w:sz w:val="16"/>
        </w:rPr>
        <w:t>4</w:t>
      </w:r>
      <w:r w:rsidRPr="007B3C52">
        <w:rPr>
          <w:color w:val="000000" w:themeColor="text1"/>
          <w:sz w:val="16"/>
        </w:rPr>
        <w:tab/>
        <w:t>4</w:t>
      </w:r>
      <w:r w:rsidRPr="007B3C52">
        <w:rPr>
          <w:color w:val="000000" w:themeColor="text1"/>
          <w:sz w:val="16"/>
        </w:rPr>
        <w:tab/>
        <w:t>4</w:t>
      </w:r>
      <w:r w:rsidRPr="007B3C52">
        <w:rPr>
          <w:color w:val="000000" w:themeColor="text1"/>
          <w:sz w:val="16"/>
        </w:rPr>
        <w:tab/>
        <w:t>8</w:t>
      </w:r>
    </w:p>
    <w:p w:rsidR="00E61B3C" w:rsidRPr="007B3C52" w:rsidRDefault="004861E9">
      <w:pPr>
        <w:spacing w:line="88" w:lineRule="exact"/>
        <w:ind w:left="119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Примерная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трудность: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Л.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Енилеева.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Одноголосные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диктанты,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№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10.</w:t>
      </w:r>
    </w:p>
    <w:p w:rsidR="00E61B3C" w:rsidRPr="007B3C52" w:rsidRDefault="004861E9">
      <w:pPr>
        <w:pStyle w:val="a4"/>
        <w:numPr>
          <w:ilvl w:val="2"/>
          <w:numId w:val="6"/>
        </w:numPr>
        <w:tabs>
          <w:tab w:val="left" w:pos="1114"/>
        </w:tabs>
        <w:spacing w:before="2"/>
        <w:ind w:right="118" w:firstLine="542"/>
        <w:jc w:val="both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Записать вслед за экзаменатором смешанную последовательность интервалов 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аккордов вне тональности, 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том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числе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аккордов в четырехголосном изложении (8-10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элементов, 2 проигрывания). Интервалы — простые и составные в диапазоне двух октав.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Аккорды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—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мажорные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минорные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трезвучия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с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обращениями;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увеличенные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уменьшенные трезвучия; малые септаккорды с обращениями; уменьшенный септаккорд.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Аккорды звучат в элементарном и в четырехголосном изложении. Последовательность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состоит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из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8–10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элементов,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проигрывается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два</w:t>
      </w:r>
      <w:r w:rsidRPr="007B3C52">
        <w:rPr>
          <w:color w:val="000000" w:themeColor="text1"/>
          <w:spacing w:val="-9"/>
          <w:sz w:val="24"/>
        </w:rPr>
        <w:t xml:space="preserve"> </w:t>
      </w:r>
      <w:r w:rsidRPr="007B3C52">
        <w:rPr>
          <w:color w:val="000000" w:themeColor="text1"/>
          <w:sz w:val="24"/>
        </w:rPr>
        <w:t>раза.</w:t>
      </w:r>
    </w:p>
    <w:p w:rsidR="00E61B3C" w:rsidRPr="007B3C52" w:rsidRDefault="004861E9">
      <w:pPr>
        <w:pStyle w:val="a4"/>
        <w:numPr>
          <w:ilvl w:val="2"/>
          <w:numId w:val="6"/>
        </w:numPr>
        <w:tabs>
          <w:tab w:val="left" w:pos="1105"/>
        </w:tabs>
        <w:ind w:right="127" w:firstLine="542"/>
        <w:jc w:val="both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Записать по памяти после двух проигрываний последовательность интервалов 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тональности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(7-8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элементов).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Последовательность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может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включать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диатонические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интервалы,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увеличенные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уменьшенные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интервалы.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Интервалы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записываются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как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обозначениями,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фиксирующими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интервал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ступень,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так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нотами.</w:t>
      </w:r>
    </w:p>
    <w:p w:rsidR="00E61B3C" w:rsidRPr="007B3C52" w:rsidRDefault="004861E9">
      <w:pPr>
        <w:pStyle w:val="a4"/>
        <w:numPr>
          <w:ilvl w:val="2"/>
          <w:numId w:val="6"/>
        </w:numPr>
        <w:tabs>
          <w:tab w:val="left" w:pos="1210"/>
        </w:tabs>
        <w:spacing w:before="1" w:line="237" w:lineRule="auto"/>
        <w:ind w:right="126" w:firstLine="542"/>
        <w:jc w:val="both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Записать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процессе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двух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проигрываний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последовательность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аккордов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тональности.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pacing w:val="20"/>
          <w:sz w:val="24"/>
        </w:rPr>
        <w:t>Записыв аются</w:t>
      </w:r>
      <w:r w:rsidRPr="007B3C52">
        <w:rPr>
          <w:color w:val="000000" w:themeColor="text1"/>
          <w:spacing w:val="21"/>
          <w:sz w:val="24"/>
        </w:rPr>
        <w:t xml:space="preserve"> верхний</w:t>
      </w:r>
      <w:r w:rsidRPr="007B3C52">
        <w:rPr>
          <w:color w:val="000000" w:themeColor="text1"/>
          <w:spacing w:val="22"/>
          <w:sz w:val="24"/>
        </w:rPr>
        <w:t xml:space="preserve"> </w:t>
      </w:r>
      <w:r w:rsidRPr="007B3C52">
        <w:rPr>
          <w:color w:val="000000" w:themeColor="text1"/>
          <w:spacing w:val="21"/>
          <w:sz w:val="24"/>
        </w:rPr>
        <w:t>голос,</w:t>
      </w:r>
      <w:r w:rsidRPr="007B3C52">
        <w:rPr>
          <w:color w:val="000000" w:themeColor="text1"/>
          <w:spacing w:val="22"/>
          <w:sz w:val="24"/>
        </w:rPr>
        <w:t xml:space="preserve"> </w:t>
      </w:r>
      <w:r w:rsidRPr="007B3C52">
        <w:rPr>
          <w:color w:val="000000" w:themeColor="text1"/>
          <w:spacing w:val="14"/>
          <w:sz w:val="24"/>
        </w:rPr>
        <w:t>бас</w:t>
      </w:r>
      <w:r w:rsidRPr="007B3C52">
        <w:rPr>
          <w:color w:val="000000" w:themeColor="text1"/>
          <w:spacing w:val="15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pacing w:val="22"/>
          <w:sz w:val="24"/>
        </w:rPr>
        <w:t>цифровка</w:t>
      </w:r>
      <w:r w:rsidRPr="007B3C52">
        <w:rPr>
          <w:color w:val="000000" w:themeColor="text1"/>
          <w:spacing w:val="23"/>
          <w:sz w:val="24"/>
        </w:rPr>
        <w:t xml:space="preserve"> </w:t>
      </w:r>
      <w:r w:rsidRPr="007B3C52">
        <w:rPr>
          <w:color w:val="000000" w:themeColor="text1"/>
          <w:spacing w:val="22"/>
          <w:sz w:val="24"/>
        </w:rPr>
        <w:t xml:space="preserve">аккордов </w:t>
      </w:r>
      <w:r w:rsidRPr="007B3C52">
        <w:rPr>
          <w:color w:val="000000" w:themeColor="text1"/>
          <w:sz w:val="24"/>
        </w:rPr>
        <w:t>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Последовательность звучит в четырехголосном изложении и может содержать: трезвучия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position w:val="2"/>
          <w:sz w:val="24"/>
        </w:rPr>
        <w:t>T, S, D с обращениями; V</w:t>
      </w:r>
      <w:r w:rsidRPr="007B3C52">
        <w:rPr>
          <w:color w:val="000000" w:themeColor="text1"/>
          <w:sz w:val="16"/>
        </w:rPr>
        <w:t xml:space="preserve">7 </w:t>
      </w:r>
      <w:r w:rsidRPr="007B3C52">
        <w:rPr>
          <w:color w:val="000000" w:themeColor="text1"/>
          <w:position w:val="2"/>
          <w:sz w:val="24"/>
        </w:rPr>
        <w:t>и II</w:t>
      </w:r>
      <w:r w:rsidRPr="007B3C52">
        <w:rPr>
          <w:color w:val="000000" w:themeColor="text1"/>
          <w:sz w:val="16"/>
        </w:rPr>
        <w:t xml:space="preserve">7 </w:t>
      </w:r>
      <w:r w:rsidRPr="007B3C52">
        <w:rPr>
          <w:color w:val="000000" w:themeColor="text1"/>
          <w:position w:val="2"/>
          <w:sz w:val="24"/>
        </w:rPr>
        <w:t>с обращениями, VII</w:t>
      </w:r>
      <w:r w:rsidRPr="007B3C52">
        <w:rPr>
          <w:color w:val="000000" w:themeColor="text1"/>
          <w:sz w:val="16"/>
        </w:rPr>
        <w:t xml:space="preserve">7 </w:t>
      </w:r>
      <w:r w:rsidRPr="007B3C52">
        <w:rPr>
          <w:color w:val="000000" w:themeColor="text1"/>
          <w:position w:val="2"/>
          <w:sz w:val="24"/>
        </w:rPr>
        <w:t>(малый и уменьшенный) в основном</w:t>
      </w:r>
      <w:r w:rsidRPr="007B3C52">
        <w:rPr>
          <w:color w:val="000000" w:themeColor="text1"/>
          <w:spacing w:val="1"/>
          <w:position w:val="2"/>
          <w:sz w:val="24"/>
        </w:rPr>
        <w:t xml:space="preserve"> </w:t>
      </w:r>
      <w:r w:rsidRPr="007B3C52">
        <w:rPr>
          <w:color w:val="000000" w:themeColor="text1"/>
          <w:position w:val="2"/>
          <w:sz w:val="24"/>
        </w:rPr>
        <w:t>виде; II</w:t>
      </w:r>
      <w:r w:rsidRPr="007B3C52">
        <w:rPr>
          <w:color w:val="000000" w:themeColor="text1"/>
          <w:sz w:val="16"/>
        </w:rPr>
        <w:t>6</w:t>
      </w:r>
      <w:r w:rsidRPr="007B3C52">
        <w:rPr>
          <w:color w:val="000000" w:themeColor="text1"/>
          <w:position w:val="2"/>
          <w:sz w:val="24"/>
        </w:rPr>
        <w:t>; VI</w:t>
      </w:r>
      <w:r w:rsidRPr="007B3C52">
        <w:rPr>
          <w:color w:val="000000" w:themeColor="text1"/>
          <w:position w:val="2"/>
          <w:sz w:val="24"/>
          <w:vertAlign w:val="superscript"/>
        </w:rPr>
        <w:t>5</w:t>
      </w:r>
      <w:r w:rsidRPr="007B3C52">
        <w:rPr>
          <w:color w:val="000000" w:themeColor="text1"/>
          <w:sz w:val="16"/>
        </w:rPr>
        <w:t xml:space="preserve">3 </w:t>
      </w:r>
      <w:r w:rsidRPr="007B3C52">
        <w:rPr>
          <w:color w:val="000000" w:themeColor="text1"/>
          <w:position w:val="2"/>
          <w:sz w:val="24"/>
        </w:rPr>
        <w:t>в прерванных оборотах. Возможна мелодизация верхнего голоса с помощью</w:t>
      </w:r>
      <w:r w:rsidRPr="007B3C52">
        <w:rPr>
          <w:color w:val="000000" w:themeColor="text1"/>
          <w:spacing w:val="1"/>
          <w:position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неаккордовых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звуков.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последовательности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могут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встретиться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неполные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аккорды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(например,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тоническое и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доминантовое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трезвучия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без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квинтового</w:t>
      </w:r>
      <w:r w:rsidRPr="007B3C52">
        <w:rPr>
          <w:color w:val="000000" w:themeColor="text1"/>
          <w:spacing w:val="4"/>
          <w:sz w:val="24"/>
        </w:rPr>
        <w:t xml:space="preserve"> </w:t>
      </w:r>
      <w:r w:rsidRPr="007B3C52">
        <w:rPr>
          <w:color w:val="000000" w:themeColor="text1"/>
          <w:sz w:val="24"/>
        </w:rPr>
        <w:t>тона).</w:t>
      </w:r>
    </w:p>
    <w:p w:rsidR="00E61B3C" w:rsidRPr="007B3C52" w:rsidRDefault="004861E9">
      <w:pPr>
        <w:spacing w:line="99" w:lineRule="exact"/>
        <w:ind w:left="662"/>
        <w:rPr>
          <w:color w:val="000000" w:themeColor="text1"/>
          <w:sz w:val="24"/>
          <w:lang w:val="en-US"/>
        </w:rPr>
      </w:pPr>
      <w:r w:rsidRPr="007B3C52">
        <w:rPr>
          <w:color w:val="000000" w:themeColor="text1"/>
          <w:sz w:val="24"/>
        </w:rPr>
        <w:t>Например</w:t>
      </w:r>
      <w:r w:rsidRPr="007B3C52">
        <w:rPr>
          <w:color w:val="000000" w:themeColor="text1"/>
          <w:spacing w:val="1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(dur):</w:t>
      </w:r>
      <w:r w:rsidRPr="007B3C52">
        <w:rPr>
          <w:color w:val="000000" w:themeColor="text1"/>
          <w:spacing w:val="-5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I</w:t>
      </w:r>
      <w:r w:rsidRPr="007B3C52">
        <w:rPr>
          <w:color w:val="000000" w:themeColor="text1"/>
          <w:sz w:val="24"/>
          <w:vertAlign w:val="superscript"/>
          <w:lang w:val="en-US"/>
        </w:rPr>
        <w:t>5</w:t>
      </w:r>
      <w:r w:rsidRPr="007B3C52">
        <w:rPr>
          <w:color w:val="000000" w:themeColor="text1"/>
          <w:spacing w:val="17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-IV</w:t>
      </w:r>
      <w:r w:rsidRPr="007B3C52">
        <w:rPr>
          <w:color w:val="000000" w:themeColor="text1"/>
          <w:sz w:val="24"/>
          <w:vertAlign w:val="superscript"/>
          <w:lang w:val="en-US"/>
        </w:rPr>
        <w:t>6</w:t>
      </w:r>
      <w:r w:rsidRPr="007B3C52">
        <w:rPr>
          <w:color w:val="000000" w:themeColor="text1"/>
          <w:spacing w:val="22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-V</w:t>
      </w:r>
      <w:r w:rsidRPr="007B3C52">
        <w:rPr>
          <w:color w:val="000000" w:themeColor="text1"/>
          <w:sz w:val="24"/>
          <w:vertAlign w:val="superscript"/>
          <w:lang w:val="en-US"/>
        </w:rPr>
        <w:t>6</w:t>
      </w:r>
      <w:r w:rsidRPr="007B3C52">
        <w:rPr>
          <w:color w:val="000000" w:themeColor="text1"/>
          <w:spacing w:val="16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-I</w:t>
      </w:r>
      <w:r w:rsidRPr="007B3C52">
        <w:rPr>
          <w:color w:val="000000" w:themeColor="text1"/>
          <w:sz w:val="24"/>
          <w:vertAlign w:val="superscript"/>
          <w:lang w:val="en-US"/>
        </w:rPr>
        <w:t>5</w:t>
      </w:r>
      <w:r w:rsidRPr="007B3C52">
        <w:rPr>
          <w:color w:val="000000" w:themeColor="text1"/>
          <w:spacing w:val="17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-IV</w:t>
      </w:r>
      <w:r w:rsidRPr="007B3C52">
        <w:rPr>
          <w:color w:val="000000" w:themeColor="text1"/>
          <w:spacing w:val="19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-II</w:t>
      </w:r>
      <w:r w:rsidRPr="007B3C52">
        <w:rPr>
          <w:color w:val="000000" w:themeColor="text1"/>
          <w:sz w:val="24"/>
          <w:vertAlign w:val="superscript"/>
          <w:lang w:val="en-US"/>
        </w:rPr>
        <w:t>6</w:t>
      </w:r>
      <w:r w:rsidRPr="007B3C52">
        <w:rPr>
          <w:color w:val="000000" w:themeColor="text1"/>
          <w:spacing w:val="17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-V</w:t>
      </w:r>
      <w:r w:rsidRPr="007B3C52">
        <w:rPr>
          <w:color w:val="000000" w:themeColor="text1"/>
          <w:sz w:val="24"/>
          <w:vertAlign w:val="superscript"/>
          <w:lang w:val="en-US"/>
        </w:rPr>
        <w:t>5</w:t>
      </w:r>
      <w:r w:rsidRPr="007B3C52">
        <w:rPr>
          <w:color w:val="000000" w:themeColor="text1"/>
          <w:spacing w:val="17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-V</w:t>
      </w:r>
      <w:r w:rsidRPr="007B3C52">
        <w:rPr>
          <w:color w:val="000000" w:themeColor="text1"/>
          <w:spacing w:val="13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-VI</w:t>
      </w:r>
      <w:r w:rsidRPr="007B3C52">
        <w:rPr>
          <w:color w:val="000000" w:themeColor="text1"/>
          <w:sz w:val="24"/>
          <w:vertAlign w:val="superscript"/>
          <w:lang w:val="en-US"/>
        </w:rPr>
        <w:t>5</w:t>
      </w:r>
      <w:r w:rsidRPr="007B3C52">
        <w:rPr>
          <w:color w:val="000000" w:themeColor="text1"/>
          <w:spacing w:val="22"/>
          <w:sz w:val="24"/>
          <w:lang w:val="en-US"/>
        </w:rPr>
        <w:t xml:space="preserve"> </w:t>
      </w:r>
      <w:r w:rsidRPr="007B3C52">
        <w:rPr>
          <w:color w:val="000000" w:themeColor="text1"/>
          <w:sz w:val="24"/>
          <w:lang w:val="en-US"/>
        </w:rPr>
        <w:t>.</w:t>
      </w:r>
    </w:p>
    <w:p w:rsidR="00E61B3C" w:rsidRPr="007B3C52" w:rsidRDefault="004861E9">
      <w:pPr>
        <w:tabs>
          <w:tab w:val="left" w:pos="3020"/>
          <w:tab w:val="left" w:pos="3433"/>
          <w:tab w:val="left" w:pos="3754"/>
          <w:tab w:val="left" w:pos="4167"/>
          <w:tab w:val="left" w:pos="4566"/>
          <w:tab w:val="left" w:pos="4979"/>
          <w:tab w:val="left" w:pos="5315"/>
          <w:tab w:val="left" w:pos="5805"/>
        </w:tabs>
        <w:spacing w:line="176" w:lineRule="exact"/>
        <w:ind w:left="2525"/>
        <w:rPr>
          <w:color w:val="000000" w:themeColor="text1"/>
          <w:sz w:val="16"/>
        </w:rPr>
      </w:pPr>
      <w:r w:rsidRPr="007B3C52">
        <w:rPr>
          <w:color w:val="000000" w:themeColor="text1"/>
          <w:sz w:val="16"/>
        </w:rPr>
        <w:t>3</w:t>
      </w:r>
      <w:r w:rsidRPr="007B3C52">
        <w:rPr>
          <w:color w:val="000000" w:themeColor="text1"/>
          <w:sz w:val="16"/>
        </w:rPr>
        <w:tab/>
        <w:t>4</w:t>
      </w:r>
      <w:r w:rsidRPr="007B3C52">
        <w:rPr>
          <w:color w:val="000000" w:themeColor="text1"/>
          <w:sz w:val="16"/>
        </w:rPr>
        <w:tab/>
        <w:t>5</w:t>
      </w:r>
      <w:r w:rsidRPr="007B3C52">
        <w:rPr>
          <w:color w:val="000000" w:themeColor="text1"/>
          <w:sz w:val="16"/>
        </w:rPr>
        <w:tab/>
        <w:t>3</w:t>
      </w:r>
      <w:r w:rsidRPr="007B3C52">
        <w:rPr>
          <w:color w:val="000000" w:themeColor="text1"/>
          <w:sz w:val="16"/>
        </w:rPr>
        <w:tab/>
        <w:t>6</w:t>
      </w:r>
      <w:r w:rsidRPr="007B3C52">
        <w:rPr>
          <w:color w:val="000000" w:themeColor="text1"/>
          <w:sz w:val="16"/>
        </w:rPr>
        <w:tab/>
        <w:t>5</w:t>
      </w:r>
      <w:r w:rsidRPr="007B3C52">
        <w:rPr>
          <w:color w:val="000000" w:themeColor="text1"/>
          <w:sz w:val="16"/>
        </w:rPr>
        <w:tab/>
        <w:t>3</w:t>
      </w:r>
      <w:r w:rsidRPr="007B3C52">
        <w:rPr>
          <w:color w:val="000000" w:themeColor="text1"/>
          <w:sz w:val="16"/>
        </w:rPr>
        <w:tab/>
        <w:t>7</w:t>
      </w:r>
      <w:r w:rsidRPr="007B3C52">
        <w:rPr>
          <w:color w:val="000000" w:themeColor="text1"/>
          <w:sz w:val="16"/>
        </w:rPr>
        <w:tab/>
        <w:t>3</w:t>
      </w:r>
    </w:p>
    <w:p w:rsidR="00E61B3C" w:rsidRPr="007B3C52" w:rsidRDefault="00AC3E04">
      <w:pPr>
        <w:spacing w:before="135"/>
        <w:ind w:left="119" w:firstLine="542"/>
        <w:rPr>
          <w:color w:val="000000" w:themeColor="text1"/>
          <w:sz w:val="24"/>
        </w:rPr>
      </w:pPr>
      <w:r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49.8pt;margin-top:25.55pt;width:4pt;height:8.8pt;z-index:-15844864;mso-position-horizontal-relative:page" filled="f" stroked="f">
            <v:textbox inset="0,0,0,0">
              <w:txbxContent>
                <w:p w:rsidR="00E61B3C" w:rsidRDefault="004861E9">
                  <w:pPr>
                    <w:spacing w:line="175" w:lineRule="exact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4861E9" w:rsidRPr="007B3C52">
        <w:rPr>
          <w:color w:val="000000" w:themeColor="text1"/>
          <w:sz w:val="24"/>
        </w:rPr>
        <w:t>Тональности</w:t>
      </w:r>
      <w:r w:rsidR="004861E9" w:rsidRPr="007B3C52">
        <w:rPr>
          <w:color w:val="000000" w:themeColor="text1"/>
          <w:spacing w:val="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всех</w:t>
      </w:r>
      <w:r w:rsidR="004861E9" w:rsidRPr="007B3C52">
        <w:rPr>
          <w:color w:val="000000" w:themeColor="text1"/>
          <w:spacing w:val="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заданий</w:t>
      </w:r>
      <w:r w:rsidR="004861E9" w:rsidRPr="007B3C52">
        <w:rPr>
          <w:color w:val="000000" w:themeColor="text1"/>
          <w:spacing w:val="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(включая</w:t>
      </w:r>
      <w:r w:rsidR="004861E9" w:rsidRPr="007B3C52">
        <w:rPr>
          <w:color w:val="000000" w:themeColor="text1"/>
          <w:spacing w:val="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диктанты)</w:t>
      </w:r>
      <w:r w:rsidR="004861E9" w:rsidRPr="007B3C52">
        <w:rPr>
          <w:color w:val="000000" w:themeColor="text1"/>
          <w:spacing w:val="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экзаменатором</w:t>
      </w:r>
      <w:r w:rsidR="004861E9" w:rsidRPr="007B3C52">
        <w:rPr>
          <w:color w:val="000000" w:themeColor="text1"/>
          <w:spacing w:val="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называются,</w:t>
      </w:r>
      <w:r w:rsidR="004861E9" w:rsidRPr="007B3C52">
        <w:rPr>
          <w:color w:val="000000" w:themeColor="text1"/>
          <w:spacing w:val="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перед</w:t>
      </w:r>
      <w:r w:rsidR="004861E9" w:rsidRPr="007B3C52">
        <w:rPr>
          <w:color w:val="000000" w:themeColor="text1"/>
          <w:spacing w:val="-57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выполнением</w:t>
      </w:r>
      <w:r w:rsidR="004861E9" w:rsidRPr="007B3C52">
        <w:rPr>
          <w:color w:val="000000" w:themeColor="text1"/>
          <w:spacing w:val="23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задания</w:t>
      </w:r>
      <w:r w:rsidR="004861E9" w:rsidRPr="007B3C52">
        <w:rPr>
          <w:color w:val="000000" w:themeColor="text1"/>
          <w:spacing w:val="22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дается</w:t>
      </w:r>
      <w:r w:rsidR="004861E9" w:rsidRPr="007B3C52">
        <w:rPr>
          <w:color w:val="000000" w:themeColor="text1"/>
          <w:spacing w:val="2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тональная</w:t>
      </w:r>
      <w:r w:rsidR="004861E9" w:rsidRPr="007B3C52">
        <w:rPr>
          <w:color w:val="000000" w:themeColor="text1"/>
          <w:spacing w:val="23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настройка</w:t>
      </w:r>
      <w:r w:rsidR="004861E9" w:rsidRPr="007B3C52">
        <w:rPr>
          <w:color w:val="000000" w:themeColor="text1"/>
          <w:spacing w:val="21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в</w:t>
      </w:r>
      <w:r w:rsidR="004861E9" w:rsidRPr="007B3C52">
        <w:rPr>
          <w:color w:val="000000" w:themeColor="text1"/>
          <w:spacing w:val="23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виде</w:t>
      </w:r>
      <w:r w:rsidR="004861E9" w:rsidRPr="007B3C52">
        <w:rPr>
          <w:color w:val="000000" w:themeColor="text1"/>
          <w:spacing w:val="22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тоники</w:t>
      </w:r>
      <w:r w:rsidR="004861E9" w:rsidRPr="007B3C52">
        <w:rPr>
          <w:color w:val="000000" w:themeColor="text1"/>
          <w:spacing w:val="18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(одного</w:t>
      </w:r>
      <w:r w:rsidR="004861E9" w:rsidRPr="007B3C52">
        <w:rPr>
          <w:color w:val="000000" w:themeColor="text1"/>
          <w:spacing w:val="22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звука),</w:t>
      </w:r>
      <w:r w:rsidR="004861E9" w:rsidRPr="007B3C52">
        <w:rPr>
          <w:color w:val="000000" w:themeColor="text1"/>
          <w:spacing w:val="24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либо</w:t>
      </w:r>
      <w:r w:rsidR="004861E9" w:rsidRPr="007B3C52">
        <w:rPr>
          <w:color w:val="000000" w:themeColor="text1"/>
          <w:spacing w:val="36"/>
          <w:sz w:val="24"/>
        </w:rPr>
        <w:t xml:space="preserve"> </w:t>
      </w:r>
      <w:r w:rsidR="004861E9" w:rsidRPr="007B3C52">
        <w:rPr>
          <w:color w:val="000000" w:themeColor="text1"/>
          <w:sz w:val="24"/>
        </w:rPr>
        <w:t>I</w:t>
      </w:r>
      <w:r w:rsidR="004861E9" w:rsidRPr="007B3C52">
        <w:rPr>
          <w:color w:val="000000" w:themeColor="text1"/>
          <w:sz w:val="24"/>
          <w:vertAlign w:val="superscript"/>
        </w:rPr>
        <w:t>5</w:t>
      </w:r>
    </w:p>
    <w:p w:rsidR="00E61B3C" w:rsidRPr="007B3C52" w:rsidRDefault="004861E9">
      <w:pPr>
        <w:ind w:left="119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(по</w:t>
      </w:r>
      <w:r w:rsidRPr="007B3C52">
        <w:rPr>
          <w:color w:val="000000" w:themeColor="text1"/>
          <w:spacing w:val="4"/>
          <w:sz w:val="24"/>
        </w:rPr>
        <w:t xml:space="preserve"> </w:t>
      </w:r>
      <w:r w:rsidRPr="007B3C52">
        <w:rPr>
          <w:color w:val="000000" w:themeColor="text1"/>
          <w:sz w:val="24"/>
        </w:rPr>
        <w:t>выбору</w:t>
      </w:r>
      <w:r w:rsidRPr="007B3C52">
        <w:rPr>
          <w:color w:val="000000" w:themeColor="text1"/>
          <w:spacing w:val="-10"/>
          <w:sz w:val="24"/>
        </w:rPr>
        <w:t xml:space="preserve"> </w:t>
      </w:r>
      <w:r w:rsidRPr="007B3C52">
        <w:rPr>
          <w:color w:val="000000" w:themeColor="text1"/>
          <w:sz w:val="24"/>
        </w:rPr>
        <w:t>экзаменатора).</w:t>
      </w:r>
    </w:p>
    <w:p w:rsidR="00E61B3C" w:rsidRPr="007B3C52" w:rsidRDefault="00E61B3C">
      <w:pPr>
        <w:rPr>
          <w:color w:val="000000" w:themeColor="text1"/>
          <w:sz w:val="24"/>
        </w:rPr>
        <w:sectPr w:rsidR="00E61B3C" w:rsidRPr="007B3C52">
          <w:footerReference w:type="default" r:id="rId7"/>
          <w:type w:val="continuous"/>
          <w:pgSz w:w="11910" w:h="16840"/>
          <w:pgMar w:top="760" w:right="720" w:bottom="960" w:left="1580" w:header="720" w:footer="777" w:gutter="0"/>
          <w:pgNumType w:start="1"/>
          <w:cols w:space="720"/>
        </w:sectPr>
      </w:pPr>
    </w:p>
    <w:p w:rsidR="00E61B3C" w:rsidRPr="007B3C52" w:rsidRDefault="004861E9">
      <w:pPr>
        <w:pStyle w:val="a4"/>
        <w:numPr>
          <w:ilvl w:val="1"/>
          <w:numId w:val="6"/>
        </w:numPr>
        <w:tabs>
          <w:tab w:val="left" w:pos="913"/>
        </w:tabs>
        <w:spacing w:before="63" w:line="242" w:lineRule="auto"/>
        <w:ind w:left="119" w:right="120" w:firstLine="542"/>
        <w:rPr>
          <w:color w:val="000000" w:themeColor="text1"/>
          <w:sz w:val="24"/>
        </w:rPr>
      </w:pPr>
      <w:r w:rsidRPr="007B3C52">
        <w:rPr>
          <w:b/>
          <w:i/>
          <w:color w:val="000000" w:themeColor="text1"/>
          <w:sz w:val="24"/>
        </w:rPr>
        <w:lastRenderedPageBreak/>
        <w:t>Устный</w:t>
      </w:r>
      <w:r w:rsidRPr="007B3C52">
        <w:rPr>
          <w:b/>
          <w:i/>
          <w:color w:val="000000" w:themeColor="text1"/>
          <w:spacing w:val="5"/>
          <w:sz w:val="24"/>
        </w:rPr>
        <w:t xml:space="preserve"> </w:t>
      </w:r>
      <w:r w:rsidRPr="007B3C52">
        <w:rPr>
          <w:b/>
          <w:i/>
          <w:color w:val="000000" w:themeColor="text1"/>
          <w:sz w:val="24"/>
        </w:rPr>
        <w:t>ответ</w:t>
      </w:r>
      <w:r w:rsidRPr="007B3C52">
        <w:rPr>
          <w:b/>
          <w:i/>
          <w:color w:val="000000" w:themeColor="text1"/>
          <w:spacing w:val="8"/>
          <w:sz w:val="24"/>
        </w:rPr>
        <w:t xml:space="preserve"> </w:t>
      </w:r>
      <w:r w:rsidRPr="007B3C52">
        <w:rPr>
          <w:color w:val="000000" w:themeColor="text1"/>
          <w:sz w:val="24"/>
        </w:rPr>
        <w:t>по</w:t>
      </w:r>
      <w:r w:rsidRPr="007B3C52">
        <w:rPr>
          <w:color w:val="000000" w:themeColor="text1"/>
          <w:spacing w:val="8"/>
          <w:sz w:val="24"/>
        </w:rPr>
        <w:t xml:space="preserve"> </w:t>
      </w:r>
      <w:r w:rsidRPr="007B3C52">
        <w:rPr>
          <w:color w:val="000000" w:themeColor="text1"/>
          <w:sz w:val="24"/>
        </w:rPr>
        <w:t>сольфеджио</w:t>
      </w:r>
      <w:r w:rsidRPr="007B3C52">
        <w:rPr>
          <w:color w:val="000000" w:themeColor="text1"/>
          <w:spacing w:val="7"/>
          <w:sz w:val="24"/>
        </w:rPr>
        <w:t xml:space="preserve"> </w:t>
      </w:r>
      <w:r w:rsidRPr="007B3C52">
        <w:rPr>
          <w:color w:val="000000" w:themeColor="text1"/>
          <w:sz w:val="24"/>
        </w:rPr>
        <w:t>состоит</w:t>
      </w:r>
      <w:r w:rsidRPr="007B3C52">
        <w:rPr>
          <w:color w:val="000000" w:themeColor="text1"/>
          <w:spacing w:val="4"/>
          <w:sz w:val="24"/>
        </w:rPr>
        <w:t xml:space="preserve"> </w:t>
      </w:r>
      <w:r w:rsidRPr="007B3C52">
        <w:rPr>
          <w:color w:val="000000" w:themeColor="text1"/>
          <w:sz w:val="24"/>
        </w:rPr>
        <w:t>из ответа</w:t>
      </w:r>
      <w:r w:rsidRPr="007B3C52">
        <w:rPr>
          <w:color w:val="000000" w:themeColor="text1"/>
          <w:spacing w:val="7"/>
          <w:sz w:val="24"/>
        </w:rPr>
        <w:t xml:space="preserve"> </w:t>
      </w:r>
      <w:r w:rsidRPr="007B3C52">
        <w:rPr>
          <w:color w:val="000000" w:themeColor="text1"/>
          <w:sz w:val="24"/>
        </w:rPr>
        <w:t>по</w:t>
      </w:r>
      <w:r w:rsidRPr="007B3C52">
        <w:rPr>
          <w:color w:val="000000" w:themeColor="text1"/>
          <w:spacing w:val="8"/>
          <w:sz w:val="24"/>
        </w:rPr>
        <w:t xml:space="preserve"> </w:t>
      </w:r>
      <w:r w:rsidRPr="007B3C52">
        <w:rPr>
          <w:color w:val="000000" w:themeColor="text1"/>
          <w:sz w:val="24"/>
        </w:rPr>
        <w:t>билету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(без</w:t>
      </w:r>
      <w:r w:rsidRPr="007B3C52">
        <w:rPr>
          <w:color w:val="000000" w:themeColor="text1"/>
          <w:spacing w:val="8"/>
          <w:sz w:val="24"/>
        </w:rPr>
        <w:t xml:space="preserve"> </w:t>
      </w:r>
      <w:r w:rsidRPr="007B3C52">
        <w:rPr>
          <w:color w:val="000000" w:themeColor="text1"/>
          <w:sz w:val="24"/>
        </w:rPr>
        <w:t>предварительной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подготовки)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выполнения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нескольких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заданий</w:t>
      </w:r>
      <w:r w:rsidRPr="007B3C52">
        <w:rPr>
          <w:color w:val="000000" w:themeColor="text1"/>
          <w:spacing w:val="-7"/>
          <w:sz w:val="24"/>
        </w:rPr>
        <w:t xml:space="preserve"> </w:t>
      </w:r>
      <w:r w:rsidRPr="007B3C52">
        <w:rPr>
          <w:color w:val="000000" w:themeColor="text1"/>
          <w:sz w:val="24"/>
        </w:rPr>
        <w:t>на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слух.</w:t>
      </w:r>
    </w:p>
    <w:p w:rsidR="00E61B3C" w:rsidRPr="007B3C52" w:rsidRDefault="00E61B3C">
      <w:pPr>
        <w:pStyle w:val="a3"/>
        <w:spacing w:before="7"/>
        <w:ind w:left="0"/>
        <w:rPr>
          <w:color w:val="000000" w:themeColor="text1"/>
          <w:sz w:val="34"/>
        </w:rPr>
      </w:pPr>
    </w:p>
    <w:p w:rsidR="00E61B3C" w:rsidRPr="007B3C52" w:rsidRDefault="004861E9">
      <w:pPr>
        <w:ind w:left="657"/>
        <w:jc w:val="both"/>
        <w:rPr>
          <w:b/>
          <w:color w:val="000000" w:themeColor="text1"/>
          <w:sz w:val="24"/>
        </w:rPr>
      </w:pPr>
      <w:r w:rsidRPr="007B3C52">
        <w:rPr>
          <w:b/>
          <w:color w:val="000000" w:themeColor="text1"/>
          <w:sz w:val="24"/>
        </w:rPr>
        <w:t>Абитуриент</w:t>
      </w:r>
      <w:r w:rsidRPr="007B3C52">
        <w:rPr>
          <w:b/>
          <w:color w:val="000000" w:themeColor="text1"/>
          <w:spacing w:val="98"/>
          <w:sz w:val="24"/>
        </w:rPr>
        <w:t xml:space="preserve"> </w:t>
      </w:r>
      <w:r w:rsidRPr="007B3C52">
        <w:rPr>
          <w:b/>
          <w:color w:val="000000" w:themeColor="text1"/>
          <w:sz w:val="24"/>
        </w:rPr>
        <w:t>должен</w:t>
      </w:r>
      <w:r w:rsidRPr="007B3C52">
        <w:rPr>
          <w:b/>
          <w:color w:val="000000" w:themeColor="text1"/>
          <w:spacing w:val="97"/>
          <w:sz w:val="24"/>
        </w:rPr>
        <w:t xml:space="preserve"> </w:t>
      </w:r>
      <w:r w:rsidRPr="007B3C52">
        <w:rPr>
          <w:b/>
          <w:color w:val="000000" w:themeColor="text1"/>
          <w:sz w:val="24"/>
        </w:rPr>
        <w:t>уметь</w:t>
      </w:r>
      <w:r w:rsidRPr="007B3C52">
        <w:rPr>
          <w:b/>
          <w:color w:val="000000" w:themeColor="text1"/>
          <w:spacing w:val="99"/>
          <w:sz w:val="24"/>
        </w:rPr>
        <w:t xml:space="preserve"> </w:t>
      </w:r>
      <w:r w:rsidRPr="007B3C52">
        <w:rPr>
          <w:b/>
          <w:color w:val="000000" w:themeColor="text1"/>
          <w:sz w:val="24"/>
        </w:rPr>
        <w:t>сольфеджировать:</w:t>
      </w:r>
    </w:p>
    <w:p w:rsidR="00E61B3C" w:rsidRPr="007B3C52" w:rsidRDefault="00AC3E04">
      <w:pPr>
        <w:pStyle w:val="a4"/>
        <w:numPr>
          <w:ilvl w:val="1"/>
          <w:numId w:val="5"/>
        </w:numPr>
        <w:tabs>
          <w:tab w:val="left" w:pos="941"/>
        </w:tabs>
        <w:spacing w:before="113" w:line="242" w:lineRule="auto"/>
        <w:ind w:right="478" w:firstLine="360"/>
        <w:jc w:val="both"/>
        <w:rPr>
          <w:color w:val="000000" w:themeColor="text1"/>
          <w:sz w:val="26"/>
        </w:rPr>
      </w:pPr>
      <w:r>
        <w:rPr>
          <w:color w:val="000000" w:themeColor="text1"/>
        </w:rPr>
        <w:pict>
          <v:shape id="_x0000_s1033" type="#_x0000_t202" style="position:absolute;left:0;text-align:left;margin-left:320.75pt;margin-top:26.4pt;width:4.2pt;height:9.35pt;z-index:-15844352;mso-position-horizontal-relative:page" filled="f" stroked="f">
            <v:textbox inset="0,0,0,0">
              <w:txbxContent>
                <w:p w:rsidR="00E61B3C" w:rsidRDefault="004861E9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861E9" w:rsidRPr="007B3C52">
        <w:rPr>
          <w:color w:val="000000" w:themeColor="text1"/>
          <w:sz w:val="26"/>
        </w:rPr>
        <w:t>Гаммы</w:t>
      </w:r>
      <w:r w:rsidR="004861E9" w:rsidRPr="007B3C52">
        <w:rPr>
          <w:color w:val="000000" w:themeColor="text1"/>
          <w:spacing w:val="-5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(два</w:t>
      </w:r>
      <w:r w:rsidR="004861E9" w:rsidRPr="007B3C52">
        <w:rPr>
          <w:color w:val="000000" w:themeColor="text1"/>
          <w:spacing w:val="-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вида</w:t>
      </w:r>
      <w:r w:rsidR="004861E9" w:rsidRPr="007B3C52">
        <w:rPr>
          <w:color w:val="000000" w:themeColor="text1"/>
          <w:spacing w:val="-3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мажора</w:t>
      </w:r>
      <w:r w:rsidR="004861E9" w:rsidRPr="007B3C52">
        <w:rPr>
          <w:color w:val="000000" w:themeColor="text1"/>
          <w:spacing w:val="-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и</w:t>
      </w:r>
      <w:r w:rsidR="004861E9" w:rsidRPr="007B3C52">
        <w:rPr>
          <w:color w:val="000000" w:themeColor="text1"/>
          <w:spacing w:val="-3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три</w:t>
      </w:r>
      <w:r w:rsidR="004861E9" w:rsidRPr="007B3C52">
        <w:rPr>
          <w:color w:val="000000" w:themeColor="text1"/>
          <w:spacing w:val="-4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вида</w:t>
      </w:r>
      <w:r w:rsidR="004861E9" w:rsidRPr="007B3C52">
        <w:rPr>
          <w:color w:val="000000" w:themeColor="text1"/>
          <w:spacing w:val="-3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минора)</w:t>
      </w:r>
      <w:r w:rsidR="004861E9" w:rsidRPr="007B3C52">
        <w:rPr>
          <w:color w:val="000000" w:themeColor="text1"/>
          <w:spacing w:val="-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и</w:t>
      </w:r>
      <w:r w:rsidR="004861E9" w:rsidRPr="007B3C52">
        <w:rPr>
          <w:color w:val="000000" w:themeColor="text1"/>
          <w:spacing w:val="-3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звукоряды</w:t>
      </w:r>
      <w:r w:rsidR="004861E9" w:rsidRPr="007B3C52">
        <w:rPr>
          <w:color w:val="000000" w:themeColor="text1"/>
          <w:spacing w:val="-4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семиступенных</w:t>
      </w:r>
      <w:r w:rsidR="004861E9" w:rsidRPr="007B3C52">
        <w:rPr>
          <w:color w:val="000000" w:themeColor="text1"/>
          <w:spacing w:val="-6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ладов</w:t>
      </w:r>
      <w:r w:rsidR="004861E9" w:rsidRPr="007B3C52">
        <w:rPr>
          <w:color w:val="000000" w:themeColor="text1"/>
          <w:spacing w:val="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вверх</w:t>
      </w:r>
      <w:r w:rsidR="004861E9" w:rsidRPr="007B3C52">
        <w:rPr>
          <w:color w:val="000000" w:themeColor="text1"/>
          <w:spacing w:val="1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и</w:t>
      </w:r>
      <w:r w:rsidR="004861E9" w:rsidRPr="007B3C52">
        <w:rPr>
          <w:color w:val="000000" w:themeColor="text1"/>
          <w:spacing w:val="-4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вниз</w:t>
      </w:r>
      <w:r w:rsidR="004861E9" w:rsidRPr="007B3C52">
        <w:rPr>
          <w:color w:val="000000" w:themeColor="text1"/>
          <w:spacing w:val="-1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с</w:t>
      </w:r>
      <w:r w:rsidR="004861E9" w:rsidRPr="007B3C52">
        <w:rPr>
          <w:color w:val="000000" w:themeColor="text1"/>
          <w:spacing w:val="-3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дирижированием на</w:t>
      </w:r>
      <w:r w:rsidR="004861E9" w:rsidRPr="007B3C52">
        <w:rPr>
          <w:color w:val="000000" w:themeColor="text1"/>
          <w:spacing w:val="7"/>
          <w:sz w:val="26"/>
        </w:rPr>
        <w:t xml:space="preserve"> </w:t>
      </w:r>
      <w:r w:rsidR="004861E9" w:rsidRPr="007B3C52">
        <w:rPr>
          <w:color w:val="000000" w:themeColor="text1"/>
          <w:sz w:val="26"/>
          <w:vertAlign w:val="superscript"/>
        </w:rPr>
        <w:t>4</w:t>
      </w:r>
      <w:r w:rsidR="004861E9" w:rsidRPr="007B3C52">
        <w:rPr>
          <w:color w:val="000000" w:themeColor="text1"/>
          <w:spacing w:val="-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,</w:t>
      </w:r>
      <w:r w:rsidR="004861E9" w:rsidRPr="007B3C52">
        <w:rPr>
          <w:color w:val="000000" w:themeColor="text1"/>
          <w:spacing w:val="-1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ступени</w:t>
      </w:r>
      <w:r w:rsidR="004861E9" w:rsidRPr="007B3C52">
        <w:rPr>
          <w:color w:val="000000" w:themeColor="text1"/>
          <w:spacing w:val="1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по</w:t>
      </w:r>
      <w:r w:rsidR="004861E9" w:rsidRPr="007B3C52">
        <w:rPr>
          <w:color w:val="000000" w:themeColor="text1"/>
          <w:spacing w:val="-4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цепочке;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1047"/>
        </w:tabs>
        <w:spacing w:before="117"/>
        <w:ind w:right="123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от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звука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вверх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вниз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диатонические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увеличен-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ные/уменьшенные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интервалы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с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разрешениями;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пение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обозначенных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выше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интервалов</w:t>
      </w:r>
      <w:r w:rsidRPr="007B3C52">
        <w:rPr>
          <w:color w:val="000000" w:themeColor="text1"/>
          <w:spacing w:val="3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аккордов</w:t>
      </w:r>
      <w:r w:rsidRPr="007B3C52">
        <w:rPr>
          <w:color w:val="000000" w:themeColor="text1"/>
          <w:spacing w:val="2"/>
          <w:sz w:val="26"/>
        </w:rPr>
        <w:t xml:space="preserve"> </w:t>
      </w:r>
      <w:r w:rsidRPr="007B3C52">
        <w:rPr>
          <w:color w:val="000000" w:themeColor="text1"/>
          <w:sz w:val="26"/>
        </w:rPr>
        <w:t>от</w:t>
      </w:r>
      <w:r w:rsidRPr="007B3C52">
        <w:rPr>
          <w:color w:val="000000" w:themeColor="text1"/>
          <w:spacing w:val="3"/>
          <w:sz w:val="26"/>
        </w:rPr>
        <w:t xml:space="preserve"> </w:t>
      </w:r>
      <w:r w:rsidRPr="007B3C52">
        <w:rPr>
          <w:color w:val="000000" w:themeColor="text1"/>
          <w:sz w:val="26"/>
        </w:rPr>
        <w:t>данного звука</w:t>
      </w:r>
      <w:r w:rsidRPr="007B3C52">
        <w:rPr>
          <w:color w:val="000000" w:themeColor="text1"/>
          <w:spacing w:val="2"/>
          <w:sz w:val="26"/>
        </w:rPr>
        <w:t xml:space="preserve"> </w:t>
      </w:r>
      <w:r w:rsidRPr="007B3C52">
        <w:rPr>
          <w:color w:val="000000" w:themeColor="text1"/>
          <w:sz w:val="26"/>
        </w:rPr>
        <w:t>вверх и</w:t>
      </w:r>
      <w:r w:rsidRPr="007B3C52">
        <w:rPr>
          <w:color w:val="000000" w:themeColor="text1"/>
          <w:spacing w:val="2"/>
          <w:sz w:val="26"/>
        </w:rPr>
        <w:t xml:space="preserve"> </w:t>
      </w:r>
      <w:r w:rsidRPr="007B3C52">
        <w:rPr>
          <w:color w:val="000000" w:themeColor="text1"/>
          <w:sz w:val="26"/>
        </w:rPr>
        <w:t>вниз.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1085"/>
        </w:tabs>
        <w:spacing w:before="1"/>
        <w:ind w:right="123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Вверх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вниз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все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диатонические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интервалы: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—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с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разрешением,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от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звука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—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без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разрешений.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Интервалы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вне</w:t>
      </w:r>
      <w:r w:rsidRPr="007B3C52">
        <w:rPr>
          <w:color w:val="000000" w:themeColor="text1"/>
          <w:spacing w:val="66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пропеваются цепочкой — следующий интервал исполняется от последнего звука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предыдущего, последний интервал (увеличенный или уменьшенный) разрешается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во все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тональности;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951"/>
        </w:tabs>
        <w:ind w:right="130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Аккордовую последовательность в тональности, включающую трезвучия Т,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S,</w:t>
      </w:r>
      <w:r w:rsidRPr="007B3C52">
        <w:rPr>
          <w:color w:val="000000" w:themeColor="text1"/>
          <w:spacing w:val="3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D с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обращениями,</w:t>
      </w:r>
      <w:r w:rsidRPr="007B3C52">
        <w:rPr>
          <w:color w:val="000000" w:themeColor="text1"/>
          <w:spacing w:val="3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V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22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и II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26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с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обращениями,</w:t>
      </w:r>
      <w:r w:rsidRPr="007B3C52">
        <w:rPr>
          <w:color w:val="000000" w:themeColor="text1"/>
          <w:spacing w:val="3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VII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25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в</w:t>
      </w:r>
      <w:r w:rsidRPr="007B3C52">
        <w:rPr>
          <w:color w:val="000000" w:themeColor="text1"/>
          <w:spacing w:val="2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основном виде;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1037"/>
        </w:tabs>
        <w:ind w:right="127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От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звука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вверх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вниз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аккорды: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мажорные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минорные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трезвучия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с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обращениями;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V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1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и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II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1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с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обращениями,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VII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1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в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основном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виде;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септаккорды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с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sz w:val="26"/>
        </w:rPr>
        <w:t>обращениями разрешать. Аккорды пропеваются цепочкой — следующий аккорд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исполняется от последнего звука предыдущего, последний четырехзвучный аккорд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разрешается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во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все</w:t>
      </w:r>
      <w:r w:rsidRPr="007B3C52">
        <w:rPr>
          <w:color w:val="000000" w:themeColor="text1"/>
          <w:spacing w:val="2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тональности;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980"/>
        </w:tabs>
        <w:spacing w:line="296" w:lineRule="exact"/>
        <w:ind w:left="979" w:hanging="50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С</w:t>
      </w:r>
      <w:r w:rsidRPr="007B3C52">
        <w:rPr>
          <w:color w:val="000000" w:themeColor="text1"/>
          <w:spacing w:val="29"/>
          <w:sz w:val="26"/>
        </w:rPr>
        <w:t xml:space="preserve"> </w:t>
      </w:r>
      <w:r w:rsidRPr="007B3C52">
        <w:rPr>
          <w:color w:val="000000" w:themeColor="text1"/>
          <w:sz w:val="26"/>
        </w:rPr>
        <w:t>листа</w:t>
      </w:r>
      <w:r w:rsidRPr="007B3C52">
        <w:rPr>
          <w:color w:val="000000" w:themeColor="text1"/>
          <w:spacing w:val="30"/>
          <w:sz w:val="26"/>
        </w:rPr>
        <w:t xml:space="preserve"> </w:t>
      </w:r>
      <w:r w:rsidRPr="007B3C52">
        <w:rPr>
          <w:color w:val="000000" w:themeColor="text1"/>
          <w:sz w:val="26"/>
        </w:rPr>
        <w:t>петь</w:t>
      </w:r>
      <w:r w:rsidRPr="007B3C52">
        <w:rPr>
          <w:color w:val="000000" w:themeColor="text1"/>
          <w:spacing w:val="31"/>
          <w:sz w:val="26"/>
        </w:rPr>
        <w:t xml:space="preserve"> </w:t>
      </w:r>
      <w:r w:rsidRPr="007B3C52">
        <w:rPr>
          <w:color w:val="000000" w:themeColor="text1"/>
          <w:sz w:val="26"/>
        </w:rPr>
        <w:t>одноголосную</w:t>
      </w:r>
      <w:r w:rsidRPr="007B3C52">
        <w:rPr>
          <w:color w:val="000000" w:themeColor="text1"/>
          <w:spacing w:val="34"/>
          <w:sz w:val="26"/>
        </w:rPr>
        <w:t xml:space="preserve"> </w:t>
      </w:r>
      <w:r w:rsidRPr="007B3C52">
        <w:rPr>
          <w:color w:val="000000" w:themeColor="text1"/>
          <w:sz w:val="26"/>
        </w:rPr>
        <w:t>мелодию.</w:t>
      </w:r>
      <w:r w:rsidRPr="007B3C52">
        <w:rPr>
          <w:color w:val="000000" w:themeColor="text1"/>
          <w:spacing w:val="35"/>
          <w:sz w:val="26"/>
        </w:rPr>
        <w:t xml:space="preserve"> </w:t>
      </w:r>
      <w:r w:rsidRPr="007B3C52">
        <w:rPr>
          <w:color w:val="000000" w:themeColor="text1"/>
          <w:sz w:val="26"/>
        </w:rPr>
        <w:t>Примерная</w:t>
      </w:r>
      <w:r w:rsidRPr="007B3C52">
        <w:rPr>
          <w:color w:val="000000" w:themeColor="text1"/>
          <w:spacing w:val="35"/>
          <w:sz w:val="26"/>
        </w:rPr>
        <w:t xml:space="preserve"> </w:t>
      </w:r>
      <w:r w:rsidRPr="007B3C52">
        <w:rPr>
          <w:color w:val="000000" w:themeColor="text1"/>
          <w:sz w:val="26"/>
        </w:rPr>
        <w:t>трудность:</w:t>
      </w:r>
      <w:r w:rsidRPr="007B3C52">
        <w:rPr>
          <w:color w:val="000000" w:themeColor="text1"/>
          <w:spacing w:val="35"/>
          <w:sz w:val="26"/>
        </w:rPr>
        <w:t xml:space="preserve"> </w:t>
      </w:r>
      <w:r w:rsidRPr="007B3C52">
        <w:rPr>
          <w:color w:val="000000" w:themeColor="text1"/>
          <w:sz w:val="26"/>
        </w:rPr>
        <w:t>Г.</w:t>
      </w:r>
      <w:r w:rsidRPr="007B3C52">
        <w:rPr>
          <w:color w:val="000000" w:themeColor="text1"/>
          <w:spacing w:val="31"/>
          <w:sz w:val="26"/>
        </w:rPr>
        <w:t xml:space="preserve"> </w:t>
      </w:r>
      <w:r w:rsidRPr="007B3C52">
        <w:rPr>
          <w:color w:val="000000" w:themeColor="text1"/>
          <w:sz w:val="26"/>
        </w:rPr>
        <w:t>Фридкин.</w:t>
      </w:r>
    </w:p>
    <w:p w:rsidR="00E61B3C" w:rsidRPr="007B3C52" w:rsidRDefault="004861E9">
      <w:pPr>
        <w:spacing w:line="298" w:lineRule="exact"/>
        <w:ind w:left="119"/>
        <w:jc w:val="both"/>
        <w:rPr>
          <w:color w:val="000000" w:themeColor="text1"/>
          <w:sz w:val="26"/>
        </w:rPr>
      </w:pPr>
      <w:r w:rsidRPr="007B3C52">
        <w:rPr>
          <w:i/>
          <w:color w:val="000000" w:themeColor="text1"/>
          <w:sz w:val="26"/>
        </w:rPr>
        <w:t>Чтение</w:t>
      </w:r>
      <w:r w:rsidRPr="007B3C52">
        <w:rPr>
          <w:i/>
          <w:color w:val="000000" w:themeColor="text1"/>
          <w:spacing w:val="-1"/>
          <w:sz w:val="26"/>
        </w:rPr>
        <w:t xml:space="preserve"> </w:t>
      </w:r>
      <w:r w:rsidRPr="007B3C52">
        <w:rPr>
          <w:i/>
          <w:color w:val="000000" w:themeColor="text1"/>
          <w:sz w:val="26"/>
        </w:rPr>
        <w:t>с</w:t>
      </w:r>
      <w:r w:rsidRPr="007B3C52">
        <w:rPr>
          <w:i/>
          <w:color w:val="000000" w:themeColor="text1"/>
          <w:spacing w:val="-1"/>
          <w:sz w:val="26"/>
        </w:rPr>
        <w:t xml:space="preserve"> </w:t>
      </w:r>
      <w:r w:rsidRPr="007B3C52">
        <w:rPr>
          <w:i/>
          <w:color w:val="000000" w:themeColor="text1"/>
          <w:sz w:val="26"/>
        </w:rPr>
        <w:t>листа</w:t>
      </w:r>
      <w:r w:rsidRPr="007B3C52">
        <w:rPr>
          <w:i/>
          <w:color w:val="000000" w:themeColor="text1"/>
          <w:spacing w:val="-2"/>
          <w:sz w:val="26"/>
        </w:rPr>
        <w:t xml:space="preserve"> </w:t>
      </w:r>
      <w:r w:rsidRPr="007B3C52">
        <w:rPr>
          <w:i/>
          <w:color w:val="000000" w:themeColor="text1"/>
          <w:sz w:val="26"/>
        </w:rPr>
        <w:t>на</w:t>
      </w:r>
      <w:r w:rsidRPr="007B3C52">
        <w:rPr>
          <w:i/>
          <w:color w:val="000000" w:themeColor="text1"/>
          <w:spacing w:val="-2"/>
          <w:sz w:val="26"/>
        </w:rPr>
        <w:t xml:space="preserve"> </w:t>
      </w:r>
      <w:r w:rsidRPr="007B3C52">
        <w:rPr>
          <w:i/>
          <w:color w:val="000000" w:themeColor="text1"/>
          <w:sz w:val="26"/>
        </w:rPr>
        <w:t>уроках</w:t>
      </w:r>
      <w:r w:rsidRPr="007B3C52">
        <w:rPr>
          <w:i/>
          <w:color w:val="000000" w:themeColor="text1"/>
          <w:spacing w:val="-1"/>
          <w:sz w:val="26"/>
        </w:rPr>
        <w:t xml:space="preserve"> </w:t>
      </w:r>
      <w:r w:rsidRPr="007B3C52">
        <w:rPr>
          <w:i/>
          <w:color w:val="000000" w:themeColor="text1"/>
          <w:sz w:val="26"/>
        </w:rPr>
        <w:t>сольфеджио</w:t>
      </w:r>
      <w:r w:rsidRPr="007B3C52">
        <w:rPr>
          <w:i/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— № 322.</w:t>
      </w:r>
    </w:p>
    <w:p w:rsidR="00E61B3C" w:rsidRPr="007B3C52" w:rsidRDefault="00E61B3C">
      <w:pPr>
        <w:pStyle w:val="a3"/>
        <w:spacing w:before="11"/>
        <w:ind w:left="0"/>
        <w:rPr>
          <w:color w:val="000000" w:themeColor="text1"/>
          <w:sz w:val="34"/>
        </w:rPr>
      </w:pPr>
    </w:p>
    <w:p w:rsidR="00E61B3C" w:rsidRPr="007B3C52" w:rsidRDefault="004861E9">
      <w:pPr>
        <w:pStyle w:val="1"/>
        <w:ind w:left="840"/>
        <w:jc w:val="left"/>
        <w:rPr>
          <w:color w:val="000000" w:themeColor="text1"/>
        </w:rPr>
      </w:pPr>
      <w:r w:rsidRPr="007B3C52">
        <w:rPr>
          <w:color w:val="000000" w:themeColor="text1"/>
        </w:rPr>
        <w:t>Абитуриент</w:t>
      </w:r>
      <w:r w:rsidRPr="007B3C52">
        <w:rPr>
          <w:color w:val="000000" w:themeColor="text1"/>
          <w:spacing w:val="61"/>
        </w:rPr>
        <w:t xml:space="preserve"> </w:t>
      </w:r>
      <w:r w:rsidRPr="007B3C52">
        <w:rPr>
          <w:color w:val="000000" w:themeColor="text1"/>
        </w:rPr>
        <w:t>должен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уметь</w:t>
      </w:r>
      <w:r w:rsidRPr="007B3C52">
        <w:rPr>
          <w:color w:val="000000" w:themeColor="text1"/>
          <w:spacing w:val="-4"/>
        </w:rPr>
        <w:t xml:space="preserve"> </w:t>
      </w:r>
      <w:r w:rsidRPr="007B3C52">
        <w:rPr>
          <w:color w:val="000000" w:themeColor="text1"/>
        </w:rPr>
        <w:t>определить</w:t>
      </w:r>
      <w:r w:rsidRPr="007B3C52">
        <w:rPr>
          <w:color w:val="000000" w:themeColor="text1"/>
          <w:spacing w:val="-5"/>
        </w:rPr>
        <w:t xml:space="preserve"> </w:t>
      </w:r>
      <w:r w:rsidRPr="007B3C52">
        <w:rPr>
          <w:color w:val="000000" w:themeColor="text1"/>
        </w:rPr>
        <w:t>на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слух: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1118"/>
          <w:tab w:val="left" w:pos="1119"/>
          <w:tab w:val="left" w:pos="3631"/>
          <w:tab w:val="left" w:pos="5128"/>
          <w:tab w:val="left" w:pos="5492"/>
          <w:tab w:val="left" w:pos="7197"/>
          <w:tab w:val="left" w:pos="7787"/>
          <w:tab w:val="left" w:pos="9351"/>
        </w:tabs>
        <w:spacing w:before="114" w:line="242" w:lineRule="auto"/>
        <w:ind w:right="120" w:firstLine="360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Последовательность</w:t>
      </w:r>
      <w:r w:rsidRPr="007B3C52">
        <w:rPr>
          <w:color w:val="000000" w:themeColor="text1"/>
          <w:sz w:val="26"/>
        </w:rPr>
        <w:tab/>
        <w:t>интервалов</w:t>
      </w:r>
      <w:r w:rsidRPr="007B3C52">
        <w:rPr>
          <w:color w:val="000000" w:themeColor="text1"/>
          <w:sz w:val="26"/>
        </w:rPr>
        <w:tab/>
        <w:t>в</w:t>
      </w:r>
      <w:r w:rsidRPr="007B3C52">
        <w:rPr>
          <w:color w:val="000000" w:themeColor="text1"/>
          <w:sz w:val="26"/>
        </w:rPr>
        <w:tab/>
        <w:t>тональности:</w:t>
      </w:r>
      <w:r w:rsidRPr="007B3C52">
        <w:rPr>
          <w:color w:val="000000" w:themeColor="text1"/>
          <w:sz w:val="26"/>
        </w:rPr>
        <w:tab/>
        <w:t>6-7</w:t>
      </w:r>
      <w:r w:rsidRPr="007B3C52">
        <w:rPr>
          <w:color w:val="000000" w:themeColor="text1"/>
          <w:sz w:val="26"/>
        </w:rPr>
        <w:tab/>
        <w:t>интервалов,</w:t>
      </w:r>
      <w:r w:rsidRPr="007B3C52">
        <w:rPr>
          <w:color w:val="000000" w:themeColor="text1"/>
          <w:sz w:val="26"/>
        </w:rPr>
        <w:tab/>
        <w:t>2</w:t>
      </w:r>
      <w:r w:rsidRPr="007B3C52">
        <w:rPr>
          <w:color w:val="000000" w:themeColor="text1"/>
          <w:spacing w:val="-62"/>
          <w:sz w:val="26"/>
        </w:rPr>
        <w:t xml:space="preserve"> </w:t>
      </w:r>
      <w:r w:rsidRPr="007B3C52">
        <w:rPr>
          <w:color w:val="000000" w:themeColor="text1"/>
          <w:sz w:val="26"/>
        </w:rPr>
        <w:t>проигрывания.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941"/>
        </w:tabs>
        <w:spacing w:line="295" w:lineRule="exact"/>
        <w:ind w:left="941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Интервалы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вне</w:t>
      </w:r>
      <w:r w:rsidRPr="007B3C52">
        <w:rPr>
          <w:color w:val="000000" w:themeColor="text1"/>
          <w:spacing w:val="-6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тональности,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-4"/>
          <w:sz w:val="26"/>
        </w:rPr>
        <w:t xml:space="preserve"> </w:t>
      </w:r>
      <w:r w:rsidRPr="007B3C52">
        <w:rPr>
          <w:color w:val="000000" w:themeColor="text1"/>
          <w:sz w:val="26"/>
        </w:rPr>
        <w:t>том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числе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составные,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в разных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регистрах.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975"/>
        </w:tabs>
        <w:spacing w:line="242" w:lineRule="auto"/>
        <w:ind w:right="128" w:firstLine="360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Аккорды</w:t>
      </w:r>
      <w:r w:rsidRPr="007B3C52">
        <w:rPr>
          <w:color w:val="000000" w:themeColor="text1"/>
          <w:spacing w:val="29"/>
          <w:sz w:val="26"/>
        </w:rPr>
        <w:t xml:space="preserve"> </w:t>
      </w: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33"/>
          <w:sz w:val="26"/>
        </w:rPr>
        <w:t xml:space="preserve"> </w:t>
      </w:r>
      <w:r w:rsidRPr="007B3C52">
        <w:rPr>
          <w:color w:val="000000" w:themeColor="text1"/>
          <w:sz w:val="26"/>
        </w:rPr>
        <w:t>элементарном</w:t>
      </w:r>
      <w:r w:rsidRPr="007B3C52">
        <w:rPr>
          <w:color w:val="000000" w:themeColor="text1"/>
          <w:spacing w:val="30"/>
          <w:sz w:val="26"/>
        </w:rPr>
        <w:t xml:space="preserve"> </w:t>
      </w:r>
      <w:r w:rsidRPr="007B3C52">
        <w:rPr>
          <w:color w:val="000000" w:themeColor="text1"/>
          <w:sz w:val="26"/>
        </w:rPr>
        <w:t>виде</w:t>
      </w:r>
      <w:r w:rsidRPr="007B3C52">
        <w:rPr>
          <w:color w:val="000000" w:themeColor="text1"/>
          <w:spacing w:val="33"/>
          <w:sz w:val="26"/>
        </w:rPr>
        <w:t xml:space="preserve"> </w:t>
      </w:r>
      <w:r w:rsidRPr="007B3C52">
        <w:rPr>
          <w:color w:val="000000" w:themeColor="text1"/>
          <w:sz w:val="26"/>
        </w:rPr>
        <w:t>(в</w:t>
      </w:r>
      <w:r w:rsidRPr="007B3C52">
        <w:rPr>
          <w:color w:val="000000" w:themeColor="text1"/>
          <w:spacing w:val="32"/>
          <w:sz w:val="26"/>
        </w:rPr>
        <w:t xml:space="preserve"> </w:t>
      </w:r>
      <w:r w:rsidRPr="007B3C52">
        <w:rPr>
          <w:color w:val="000000" w:themeColor="text1"/>
          <w:sz w:val="26"/>
        </w:rPr>
        <w:t>разных</w:t>
      </w:r>
      <w:r w:rsidRPr="007B3C52">
        <w:rPr>
          <w:color w:val="000000" w:themeColor="text1"/>
          <w:spacing w:val="31"/>
          <w:sz w:val="26"/>
        </w:rPr>
        <w:t xml:space="preserve"> </w:t>
      </w:r>
      <w:r w:rsidRPr="007B3C52">
        <w:rPr>
          <w:color w:val="000000" w:themeColor="text1"/>
          <w:sz w:val="26"/>
        </w:rPr>
        <w:t>регистрах)</w:t>
      </w:r>
      <w:r w:rsidRPr="007B3C52">
        <w:rPr>
          <w:color w:val="000000" w:themeColor="text1"/>
          <w:spacing w:val="32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32"/>
          <w:sz w:val="26"/>
        </w:rPr>
        <w:t xml:space="preserve"> </w:t>
      </w: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32"/>
          <w:sz w:val="26"/>
        </w:rPr>
        <w:t xml:space="preserve"> </w:t>
      </w:r>
      <w:r w:rsidRPr="007B3C52">
        <w:rPr>
          <w:color w:val="000000" w:themeColor="text1"/>
          <w:sz w:val="26"/>
        </w:rPr>
        <w:t>четырехголосном</w:t>
      </w:r>
      <w:r w:rsidRPr="007B3C52">
        <w:rPr>
          <w:color w:val="000000" w:themeColor="text1"/>
          <w:spacing w:val="-62"/>
          <w:sz w:val="26"/>
        </w:rPr>
        <w:t xml:space="preserve"> </w:t>
      </w:r>
      <w:r w:rsidRPr="007B3C52">
        <w:rPr>
          <w:color w:val="000000" w:themeColor="text1"/>
          <w:sz w:val="26"/>
        </w:rPr>
        <w:t>изложении (аккорды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пункта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2.5, а</w:t>
      </w:r>
      <w:r w:rsidRPr="007B3C52">
        <w:rPr>
          <w:color w:val="000000" w:themeColor="text1"/>
          <w:spacing w:val="-6"/>
          <w:sz w:val="26"/>
        </w:rPr>
        <w:t xml:space="preserve"> </w:t>
      </w:r>
      <w:r w:rsidRPr="007B3C52">
        <w:rPr>
          <w:color w:val="000000" w:themeColor="text1"/>
          <w:sz w:val="26"/>
        </w:rPr>
        <w:t>также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увеличенные и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уменьшенные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трезвучия).</w:t>
      </w:r>
    </w:p>
    <w:p w:rsidR="00E61B3C" w:rsidRPr="007B3C52" w:rsidRDefault="004861E9">
      <w:pPr>
        <w:pStyle w:val="a4"/>
        <w:numPr>
          <w:ilvl w:val="1"/>
          <w:numId w:val="5"/>
        </w:numPr>
        <w:tabs>
          <w:tab w:val="left" w:pos="1296"/>
          <w:tab w:val="left" w:pos="1297"/>
          <w:tab w:val="left" w:pos="2985"/>
          <w:tab w:val="left" w:pos="5502"/>
          <w:tab w:val="left" w:pos="5920"/>
          <w:tab w:val="left" w:pos="7593"/>
          <w:tab w:val="left" w:pos="8316"/>
        </w:tabs>
        <w:ind w:right="125" w:firstLine="360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Аккордовую</w:t>
      </w:r>
      <w:r w:rsidRPr="007B3C52">
        <w:rPr>
          <w:color w:val="000000" w:themeColor="text1"/>
          <w:sz w:val="26"/>
        </w:rPr>
        <w:tab/>
        <w:t>последовательность</w:t>
      </w:r>
      <w:r w:rsidRPr="007B3C52">
        <w:rPr>
          <w:color w:val="000000" w:themeColor="text1"/>
          <w:sz w:val="26"/>
        </w:rPr>
        <w:tab/>
        <w:t>в</w:t>
      </w:r>
      <w:r w:rsidRPr="007B3C52">
        <w:rPr>
          <w:color w:val="000000" w:themeColor="text1"/>
          <w:sz w:val="26"/>
        </w:rPr>
        <w:tab/>
        <w:t>тональности</w:t>
      </w:r>
      <w:r w:rsidRPr="007B3C52">
        <w:rPr>
          <w:color w:val="000000" w:themeColor="text1"/>
          <w:sz w:val="26"/>
        </w:rPr>
        <w:tab/>
        <w:t>(7-8</w:t>
      </w:r>
      <w:r w:rsidRPr="007B3C52">
        <w:rPr>
          <w:color w:val="000000" w:themeColor="text1"/>
          <w:sz w:val="26"/>
        </w:rPr>
        <w:tab/>
      </w:r>
      <w:r w:rsidRPr="007B3C52">
        <w:rPr>
          <w:color w:val="000000" w:themeColor="text1"/>
          <w:spacing w:val="-1"/>
          <w:sz w:val="26"/>
        </w:rPr>
        <w:t>аккордов),</w:t>
      </w:r>
      <w:r w:rsidRPr="007B3C52">
        <w:rPr>
          <w:color w:val="000000" w:themeColor="text1"/>
          <w:spacing w:val="-62"/>
          <w:sz w:val="26"/>
        </w:rPr>
        <w:t xml:space="preserve"> </w:t>
      </w:r>
      <w:r w:rsidRPr="007B3C52">
        <w:rPr>
          <w:color w:val="000000" w:themeColor="text1"/>
          <w:sz w:val="26"/>
        </w:rPr>
        <w:t>включающую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аккорды пункта</w:t>
      </w:r>
      <w:r w:rsidRPr="007B3C52">
        <w:rPr>
          <w:color w:val="000000" w:themeColor="text1"/>
          <w:spacing w:val="5"/>
          <w:sz w:val="26"/>
        </w:rPr>
        <w:t xml:space="preserve"> </w:t>
      </w:r>
      <w:r w:rsidRPr="007B3C52">
        <w:rPr>
          <w:color w:val="000000" w:themeColor="text1"/>
          <w:sz w:val="26"/>
        </w:rPr>
        <w:t>1.5.</w:t>
      </w:r>
    </w:p>
    <w:p w:rsidR="002E169B" w:rsidRPr="007B3C52" w:rsidRDefault="002E169B" w:rsidP="002E169B">
      <w:pPr>
        <w:tabs>
          <w:tab w:val="left" w:pos="1296"/>
          <w:tab w:val="left" w:pos="1297"/>
          <w:tab w:val="left" w:pos="2985"/>
          <w:tab w:val="left" w:pos="5502"/>
          <w:tab w:val="left" w:pos="5920"/>
          <w:tab w:val="left" w:pos="7593"/>
          <w:tab w:val="left" w:pos="8316"/>
        </w:tabs>
        <w:ind w:right="125"/>
        <w:rPr>
          <w:color w:val="000000" w:themeColor="text1"/>
          <w:sz w:val="26"/>
        </w:rPr>
      </w:pPr>
    </w:p>
    <w:p w:rsidR="00AC3E04" w:rsidRDefault="00AC3E04" w:rsidP="00AC3E04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E61B3C" w:rsidRPr="007B3C52" w:rsidRDefault="00E61B3C">
      <w:pPr>
        <w:pStyle w:val="a3"/>
        <w:ind w:left="0"/>
        <w:rPr>
          <w:color w:val="000000" w:themeColor="text1"/>
          <w:sz w:val="20"/>
        </w:rPr>
      </w:pPr>
    </w:p>
    <w:p w:rsidR="00E61B3C" w:rsidRPr="007B3C52" w:rsidRDefault="004861E9">
      <w:pPr>
        <w:spacing w:before="229"/>
        <w:ind w:left="118" w:right="124"/>
        <w:jc w:val="center"/>
        <w:rPr>
          <w:b/>
          <w:color w:val="000000" w:themeColor="text1"/>
        </w:rPr>
      </w:pPr>
      <w:r w:rsidRPr="007B3C52">
        <w:rPr>
          <w:b/>
          <w:color w:val="000000" w:themeColor="text1"/>
          <w:sz w:val="28"/>
        </w:rPr>
        <w:t>Ф</w:t>
      </w:r>
      <w:r w:rsidRPr="007B3C52">
        <w:rPr>
          <w:b/>
          <w:color w:val="000000" w:themeColor="text1"/>
        </w:rPr>
        <w:t>ОРТЕПИАНО</w:t>
      </w:r>
    </w:p>
    <w:p w:rsidR="00E61B3C" w:rsidRPr="007B3C52" w:rsidRDefault="004861E9">
      <w:pPr>
        <w:spacing w:before="181"/>
        <w:ind w:left="119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Исполнение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программы:</w:t>
      </w:r>
    </w:p>
    <w:p w:rsidR="00E61B3C" w:rsidRPr="007B3C52" w:rsidRDefault="004861E9">
      <w:pPr>
        <w:pStyle w:val="a4"/>
        <w:numPr>
          <w:ilvl w:val="0"/>
          <w:numId w:val="4"/>
        </w:numPr>
        <w:tabs>
          <w:tab w:val="left" w:pos="841"/>
        </w:tabs>
        <w:spacing w:before="118"/>
        <w:ind w:hanging="361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Один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этюд.</w:t>
      </w:r>
    </w:p>
    <w:p w:rsidR="00E61B3C" w:rsidRPr="007B3C52" w:rsidRDefault="004861E9">
      <w:pPr>
        <w:pStyle w:val="a4"/>
        <w:numPr>
          <w:ilvl w:val="0"/>
          <w:numId w:val="4"/>
        </w:numPr>
        <w:tabs>
          <w:tab w:val="left" w:pos="841"/>
        </w:tabs>
        <w:spacing w:before="3" w:line="275" w:lineRule="exact"/>
        <w:ind w:hanging="361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Трехголосное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полифоническое</w:t>
      </w:r>
      <w:r w:rsidRPr="007B3C52">
        <w:rPr>
          <w:color w:val="000000" w:themeColor="text1"/>
          <w:spacing w:val="-8"/>
          <w:sz w:val="24"/>
        </w:rPr>
        <w:t xml:space="preserve"> </w:t>
      </w:r>
      <w:r w:rsidRPr="007B3C52">
        <w:rPr>
          <w:color w:val="000000" w:themeColor="text1"/>
          <w:sz w:val="24"/>
        </w:rPr>
        <w:t>произведение.</w:t>
      </w:r>
    </w:p>
    <w:p w:rsidR="00E61B3C" w:rsidRPr="007B3C52" w:rsidRDefault="004861E9">
      <w:pPr>
        <w:pStyle w:val="a4"/>
        <w:numPr>
          <w:ilvl w:val="0"/>
          <w:numId w:val="4"/>
        </w:numPr>
        <w:tabs>
          <w:tab w:val="left" w:pos="841"/>
        </w:tabs>
        <w:spacing w:line="275" w:lineRule="exact"/>
        <w:ind w:hanging="361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Одно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произведение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крупной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формы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(сонатное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Allegro).</w:t>
      </w:r>
    </w:p>
    <w:p w:rsidR="00E61B3C" w:rsidRPr="007B3C52" w:rsidRDefault="004861E9">
      <w:pPr>
        <w:pStyle w:val="a4"/>
        <w:numPr>
          <w:ilvl w:val="0"/>
          <w:numId w:val="4"/>
        </w:numPr>
        <w:tabs>
          <w:tab w:val="left" w:pos="841"/>
        </w:tabs>
        <w:spacing w:before="2"/>
        <w:ind w:hanging="361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Одну</w:t>
      </w:r>
      <w:r w:rsidRPr="007B3C52">
        <w:rPr>
          <w:color w:val="000000" w:themeColor="text1"/>
          <w:spacing w:val="-9"/>
          <w:sz w:val="24"/>
        </w:rPr>
        <w:t xml:space="preserve"> </w:t>
      </w:r>
      <w:r w:rsidRPr="007B3C52">
        <w:rPr>
          <w:color w:val="000000" w:themeColor="text1"/>
          <w:sz w:val="24"/>
        </w:rPr>
        <w:t>пьесу</w:t>
      </w:r>
      <w:r w:rsidRPr="007B3C52">
        <w:rPr>
          <w:color w:val="000000" w:themeColor="text1"/>
          <w:spacing w:val="-9"/>
          <w:sz w:val="24"/>
        </w:rPr>
        <w:t xml:space="preserve"> </w:t>
      </w:r>
      <w:r w:rsidRPr="007B3C52">
        <w:rPr>
          <w:color w:val="000000" w:themeColor="text1"/>
          <w:sz w:val="24"/>
        </w:rPr>
        <w:t>кантиленного</w:t>
      </w:r>
      <w:r w:rsidRPr="007B3C52">
        <w:rPr>
          <w:color w:val="000000" w:themeColor="text1"/>
          <w:spacing w:val="5"/>
          <w:sz w:val="24"/>
        </w:rPr>
        <w:t xml:space="preserve"> </w:t>
      </w:r>
      <w:r w:rsidRPr="007B3C52">
        <w:rPr>
          <w:color w:val="000000" w:themeColor="text1"/>
          <w:sz w:val="24"/>
        </w:rPr>
        <w:t>характера.</w:t>
      </w:r>
    </w:p>
    <w:p w:rsidR="00E61B3C" w:rsidRPr="007B3C52" w:rsidRDefault="00E61B3C">
      <w:pPr>
        <w:pStyle w:val="a3"/>
        <w:spacing w:before="2"/>
        <w:ind w:left="0"/>
        <w:rPr>
          <w:color w:val="000000" w:themeColor="text1"/>
          <w:sz w:val="24"/>
        </w:rPr>
      </w:pPr>
    </w:p>
    <w:p w:rsidR="00E61B3C" w:rsidRPr="007B3C52" w:rsidRDefault="004861E9">
      <w:pPr>
        <w:spacing w:line="237" w:lineRule="auto"/>
        <w:ind w:left="119" w:right="770" w:firstLine="710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Комиссия может вводить в качестве дополнительного раздела вступительных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испытаний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исполнение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гамм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и</w:t>
      </w:r>
      <w:r w:rsidRPr="007B3C52">
        <w:rPr>
          <w:color w:val="000000" w:themeColor="text1"/>
          <w:spacing w:val="3"/>
          <w:sz w:val="24"/>
        </w:rPr>
        <w:t xml:space="preserve"> </w:t>
      </w:r>
      <w:r w:rsidRPr="007B3C52">
        <w:rPr>
          <w:color w:val="000000" w:themeColor="text1"/>
          <w:sz w:val="24"/>
        </w:rPr>
        <w:t>арпеджио.</w:t>
      </w:r>
    </w:p>
    <w:p w:rsidR="00E61B3C" w:rsidRPr="007B3C52" w:rsidRDefault="00E61B3C">
      <w:pPr>
        <w:spacing w:line="237" w:lineRule="auto"/>
        <w:rPr>
          <w:color w:val="000000" w:themeColor="text1"/>
          <w:sz w:val="24"/>
        </w:rPr>
      </w:pPr>
    </w:p>
    <w:p w:rsidR="002E169B" w:rsidRPr="00AC3E04" w:rsidRDefault="002E169B">
      <w:pPr>
        <w:spacing w:line="237" w:lineRule="auto"/>
        <w:rPr>
          <w:color w:val="FF0000"/>
          <w:sz w:val="24"/>
        </w:rPr>
      </w:pPr>
    </w:p>
    <w:p w:rsidR="00AC3E04" w:rsidRPr="00AC3E04" w:rsidRDefault="00AC3E04" w:rsidP="00AC3E04">
      <w:pPr>
        <w:rPr>
          <w:b/>
          <w:color w:val="FF0000"/>
          <w:sz w:val="28"/>
          <w:szCs w:val="24"/>
        </w:rPr>
      </w:pPr>
      <w:r w:rsidRPr="00AC3E04">
        <w:rPr>
          <w:b/>
          <w:color w:val="FF0000"/>
          <w:sz w:val="28"/>
          <w:szCs w:val="24"/>
        </w:rPr>
        <w:t>Минимальный проходной балл – 61.</w:t>
      </w:r>
    </w:p>
    <w:p w:rsidR="002E169B" w:rsidRPr="007B3C52" w:rsidRDefault="002E169B">
      <w:pPr>
        <w:spacing w:line="237" w:lineRule="auto"/>
        <w:rPr>
          <w:color w:val="000000" w:themeColor="text1"/>
          <w:sz w:val="24"/>
        </w:rPr>
        <w:sectPr w:rsidR="002E169B" w:rsidRPr="007B3C52">
          <w:pgSz w:w="11910" w:h="16840"/>
          <w:pgMar w:top="760" w:right="720" w:bottom="960" w:left="1580" w:header="0" w:footer="777" w:gutter="0"/>
          <w:cols w:space="720"/>
        </w:sectPr>
      </w:pPr>
    </w:p>
    <w:p w:rsidR="00E61B3C" w:rsidRPr="007B3C52" w:rsidRDefault="004861E9">
      <w:pPr>
        <w:spacing w:before="69"/>
        <w:ind w:left="3582"/>
        <w:rPr>
          <w:b/>
          <w:color w:val="000000" w:themeColor="text1"/>
        </w:rPr>
      </w:pPr>
      <w:r w:rsidRPr="007B3C52">
        <w:rPr>
          <w:b/>
          <w:color w:val="000000" w:themeColor="text1"/>
          <w:sz w:val="28"/>
        </w:rPr>
        <w:lastRenderedPageBreak/>
        <w:t>М</w:t>
      </w:r>
      <w:r w:rsidRPr="007B3C52">
        <w:rPr>
          <w:b/>
          <w:color w:val="000000" w:themeColor="text1"/>
        </w:rPr>
        <w:t>УЗЫКАЛЬНАЯ</w:t>
      </w:r>
      <w:r w:rsidRPr="007B3C52">
        <w:rPr>
          <w:b/>
          <w:color w:val="000000" w:themeColor="text1"/>
          <w:spacing w:val="34"/>
        </w:rPr>
        <w:t xml:space="preserve"> </w:t>
      </w:r>
      <w:r w:rsidRPr="007B3C52">
        <w:rPr>
          <w:b/>
          <w:color w:val="000000" w:themeColor="text1"/>
        </w:rPr>
        <w:t>ГРАМОТА</w:t>
      </w:r>
    </w:p>
    <w:p w:rsidR="00E61B3C" w:rsidRPr="007B3C52" w:rsidRDefault="004861E9">
      <w:pPr>
        <w:pStyle w:val="a3"/>
        <w:spacing w:before="114" w:line="242" w:lineRule="auto"/>
        <w:ind w:right="126" w:firstLine="566"/>
        <w:jc w:val="both"/>
        <w:rPr>
          <w:color w:val="000000" w:themeColor="text1"/>
        </w:rPr>
      </w:pPr>
      <w:r w:rsidRPr="007B3C52">
        <w:rPr>
          <w:color w:val="000000" w:themeColor="text1"/>
        </w:rPr>
        <w:t xml:space="preserve">Испытание проводится </w:t>
      </w:r>
      <w:r w:rsidRPr="007B3C52">
        <w:rPr>
          <w:b/>
          <w:color w:val="000000" w:themeColor="text1"/>
        </w:rPr>
        <w:t>в письменной форме</w:t>
      </w:r>
      <w:r w:rsidRPr="007B3C52">
        <w:rPr>
          <w:color w:val="000000" w:themeColor="text1"/>
        </w:rPr>
        <w:t>, по требованию экзаменаторов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возможно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выполнение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части</w:t>
      </w:r>
      <w:r w:rsidRPr="007B3C52">
        <w:rPr>
          <w:color w:val="000000" w:themeColor="text1"/>
          <w:spacing w:val="5"/>
        </w:rPr>
        <w:t xml:space="preserve"> </w:t>
      </w:r>
      <w:r w:rsidRPr="007B3C52">
        <w:rPr>
          <w:color w:val="000000" w:themeColor="text1"/>
        </w:rPr>
        <w:t>заданий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устной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форме.</w:t>
      </w:r>
    </w:p>
    <w:p w:rsidR="00E61B3C" w:rsidRPr="007B3C52" w:rsidRDefault="004861E9">
      <w:pPr>
        <w:pStyle w:val="a3"/>
        <w:spacing w:before="116"/>
        <w:ind w:left="686"/>
        <w:jc w:val="both"/>
        <w:rPr>
          <w:color w:val="000000" w:themeColor="text1"/>
        </w:rPr>
      </w:pPr>
      <w:r w:rsidRPr="007B3C52">
        <w:rPr>
          <w:color w:val="000000" w:themeColor="text1"/>
        </w:rPr>
        <w:t>Письменная</w:t>
      </w:r>
      <w:r w:rsidRPr="007B3C52">
        <w:rPr>
          <w:color w:val="000000" w:themeColor="text1"/>
          <w:spacing w:val="-1"/>
        </w:rPr>
        <w:t xml:space="preserve"> </w:t>
      </w:r>
      <w:r w:rsidRPr="007B3C52">
        <w:rPr>
          <w:color w:val="000000" w:themeColor="text1"/>
        </w:rPr>
        <w:t>работа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выполняется</w:t>
      </w:r>
      <w:r w:rsidRPr="007B3C52">
        <w:rPr>
          <w:color w:val="000000" w:themeColor="text1"/>
          <w:spacing w:val="-5"/>
        </w:rPr>
        <w:t xml:space="preserve"> </w:t>
      </w:r>
      <w:r w:rsidRPr="007B3C52">
        <w:rPr>
          <w:color w:val="000000" w:themeColor="text1"/>
        </w:rPr>
        <w:t>в течение</w:t>
      </w:r>
      <w:r w:rsidRPr="007B3C52">
        <w:rPr>
          <w:color w:val="000000" w:themeColor="text1"/>
          <w:spacing w:val="-10"/>
        </w:rPr>
        <w:t xml:space="preserve"> </w:t>
      </w:r>
      <w:r w:rsidRPr="007B3C52">
        <w:rPr>
          <w:color w:val="000000" w:themeColor="text1"/>
        </w:rPr>
        <w:t>60</w:t>
      </w:r>
      <w:r w:rsidRPr="007B3C52">
        <w:rPr>
          <w:color w:val="000000" w:themeColor="text1"/>
          <w:spacing w:val="-2"/>
        </w:rPr>
        <w:t xml:space="preserve"> </w:t>
      </w:r>
      <w:r w:rsidRPr="007B3C52">
        <w:rPr>
          <w:color w:val="000000" w:themeColor="text1"/>
        </w:rPr>
        <w:t>минут.</w:t>
      </w:r>
    </w:p>
    <w:p w:rsidR="00E61B3C" w:rsidRPr="007B3C52" w:rsidRDefault="004861E9">
      <w:pPr>
        <w:pStyle w:val="a3"/>
        <w:spacing w:before="120"/>
        <w:ind w:left="480"/>
        <w:jc w:val="both"/>
        <w:rPr>
          <w:color w:val="000000" w:themeColor="text1"/>
        </w:rPr>
      </w:pPr>
      <w:r w:rsidRPr="007B3C52">
        <w:rPr>
          <w:color w:val="000000" w:themeColor="text1"/>
        </w:rPr>
        <w:t>Содержание</w:t>
      </w:r>
      <w:r w:rsidRPr="007B3C52">
        <w:rPr>
          <w:color w:val="000000" w:themeColor="text1"/>
          <w:spacing w:val="78"/>
        </w:rPr>
        <w:t xml:space="preserve"> </w:t>
      </w:r>
      <w:r w:rsidRPr="007B3C52">
        <w:rPr>
          <w:color w:val="000000" w:themeColor="text1"/>
        </w:rPr>
        <w:t>письменной</w:t>
      </w:r>
      <w:r w:rsidRPr="007B3C52">
        <w:rPr>
          <w:color w:val="000000" w:themeColor="text1"/>
          <w:spacing w:val="79"/>
        </w:rPr>
        <w:t xml:space="preserve"> </w:t>
      </w:r>
      <w:r w:rsidRPr="007B3C52">
        <w:rPr>
          <w:color w:val="000000" w:themeColor="text1"/>
        </w:rPr>
        <w:t>работы</w:t>
      </w:r>
      <w:r w:rsidRPr="007B3C52">
        <w:rPr>
          <w:color w:val="000000" w:themeColor="text1"/>
          <w:spacing w:val="75"/>
        </w:rPr>
        <w:t xml:space="preserve"> </w:t>
      </w:r>
      <w:r w:rsidRPr="007B3C52">
        <w:rPr>
          <w:color w:val="000000" w:themeColor="text1"/>
        </w:rPr>
        <w:t>соответствует</w:t>
      </w:r>
      <w:r w:rsidRPr="007B3C52">
        <w:rPr>
          <w:color w:val="000000" w:themeColor="text1"/>
          <w:spacing w:val="80"/>
        </w:rPr>
        <w:t xml:space="preserve"> </w:t>
      </w:r>
      <w:r w:rsidRPr="007B3C52">
        <w:rPr>
          <w:color w:val="000000" w:themeColor="text1"/>
        </w:rPr>
        <w:t>следующим</w:t>
      </w:r>
      <w:r w:rsidRPr="007B3C52">
        <w:rPr>
          <w:color w:val="000000" w:themeColor="text1"/>
          <w:spacing w:val="77"/>
        </w:rPr>
        <w:t xml:space="preserve"> </w:t>
      </w:r>
      <w:r w:rsidRPr="007B3C52">
        <w:rPr>
          <w:color w:val="000000" w:themeColor="text1"/>
          <w:spacing w:val="9"/>
        </w:rPr>
        <w:t>требованиям:</w:t>
      </w:r>
    </w:p>
    <w:p w:rsidR="00E61B3C" w:rsidRPr="007B3C52" w:rsidRDefault="004861E9">
      <w:pPr>
        <w:pStyle w:val="a4"/>
        <w:numPr>
          <w:ilvl w:val="0"/>
          <w:numId w:val="3"/>
        </w:numPr>
        <w:tabs>
          <w:tab w:val="left" w:pos="840"/>
        </w:tabs>
        <w:spacing w:before="123"/>
        <w:ind w:right="132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знание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тональностей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до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7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знаков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включительно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(2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вида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мажора,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3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вида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минора);</w:t>
      </w:r>
    </w:p>
    <w:p w:rsidR="00E61B3C" w:rsidRPr="007B3C52" w:rsidRDefault="004861E9">
      <w:pPr>
        <w:pStyle w:val="a4"/>
        <w:numPr>
          <w:ilvl w:val="0"/>
          <w:numId w:val="3"/>
        </w:numPr>
        <w:tabs>
          <w:tab w:val="left" w:pos="764"/>
        </w:tabs>
        <w:spacing w:line="296" w:lineRule="exact"/>
        <w:ind w:left="763" w:hanging="284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знание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буквенных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обозначений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звуков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-6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тональностей;</w:t>
      </w:r>
    </w:p>
    <w:p w:rsidR="00E61B3C" w:rsidRPr="007B3C52" w:rsidRDefault="004861E9">
      <w:pPr>
        <w:pStyle w:val="a4"/>
        <w:numPr>
          <w:ilvl w:val="0"/>
          <w:numId w:val="3"/>
        </w:numPr>
        <w:tabs>
          <w:tab w:val="left" w:pos="908"/>
        </w:tabs>
        <w:spacing w:line="242" w:lineRule="auto"/>
        <w:ind w:right="130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построение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хроматических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гамм,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звукорядов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семиступенных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ладов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w w:val="95"/>
          <w:sz w:val="26"/>
        </w:rPr>
        <w:t>пентатоники.</w:t>
      </w:r>
      <w:r w:rsidRPr="007B3C52">
        <w:rPr>
          <w:color w:val="000000" w:themeColor="text1"/>
          <w:spacing w:val="-3"/>
          <w:w w:val="95"/>
          <w:sz w:val="26"/>
        </w:rPr>
        <w:t xml:space="preserve"> </w:t>
      </w:r>
      <w:r w:rsidRPr="007B3C52">
        <w:rPr>
          <w:color w:val="000000" w:themeColor="text1"/>
          <w:w w:val="95"/>
          <w:sz w:val="26"/>
        </w:rPr>
        <w:t>Определение</w:t>
      </w:r>
      <w:r w:rsidRPr="007B3C52">
        <w:rPr>
          <w:color w:val="000000" w:themeColor="text1"/>
          <w:spacing w:val="-6"/>
          <w:w w:val="95"/>
          <w:sz w:val="26"/>
        </w:rPr>
        <w:t xml:space="preserve"> </w:t>
      </w:r>
      <w:r w:rsidRPr="007B3C52">
        <w:rPr>
          <w:color w:val="000000" w:themeColor="text1"/>
          <w:w w:val="95"/>
          <w:sz w:val="26"/>
        </w:rPr>
        <w:t>тональностей</w:t>
      </w:r>
      <w:r w:rsidRPr="007B3C52">
        <w:rPr>
          <w:color w:val="000000" w:themeColor="text1"/>
          <w:spacing w:val="7"/>
          <w:w w:val="95"/>
          <w:sz w:val="26"/>
        </w:rPr>
        <w:t xml:space="preserve"> </w:t>
      </w:r>
      <w:r w:rsidRPr="007B3C52">
        <w:rPr>
          <w:color w:val="000000" w:themeColor="text1"/>
          <w:w w:val="95"/>
          <w:sz w:val="26"/>
        </w:rPr>
        <w:t>I</w:t>
      </w:r>
      <w:r w:rsidRPr="007B3C52">
        <w:rPr>
          <w:color w:val="000000" w:themeColor="text1"/>
          <w:spacing w:val="5"/>
          <w:w w:val="95"/>
          <w:sz w:val="26"/>
        </w:rPr>
        <w:t xml:space="preserve"> </w:t>
      </w:r>
      <w:r w:rsidRPr="007B3C52">
        <w:rPr>
          <w:color w:val="000000" w:themeColor="text1"/>
          <w:w w:val="95"/>
          <w:sz w:val="26"/>
        </w:rPr>
        <w:t>степени</w:t>
      </w:r>
      <w:r w:rsidRPr="007B3C52">
        <w:rPr>
          <w:color w:val="000000" w:themeColor="text1"/>
          <w:spacing w:val="10"/>
          <w:w w:val="95"/>
          <w:sz w:val="26"/>
        </w:rPr>
        <w:t xml:space="preserve"> </w:t>
      </w:r>
      <w:r w:rsidRPr="007B3C52">
        <w:rPr>
          <w:color w:val="000000" w:themeColor="text1"/>
          <w:w w:val="95"/>
          <w:sz w:val="26"/>
        </w:rPr>
        <w:t>родства;</w:t>
      </w:r>
    </w:p>
    <w:p w:rsidR="00E61B3C" w:rsidRPr="007B3C52" w:rsidRDefault="004861E9">
      <w:pPr>
        <w:pStyle w:val="a4"/>
        <w:numPr>
          <w:ilvl w:val="0"/>
          <w:numId w:val="3"/>
        </w:numPr>
        <w:tabs>
          <w:tab w:val="left" w:pos="836"/>
        </w:tabs>
        <w:ind w:right="131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построение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вверх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вниз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от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звука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любых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интервалов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-62"/>
          <w:sz w:val="26"/>
        </w:rPr>
        <w:t xml:space="preserve"> </w:t>
      </w:r>
      <w:r w:rsidRPr="007B3C52">
        <w:rPr>
          <w:color w:val="000000" w:themeColor="text1"/>
          <w:sz w:val="26"/>
        </w:rPr>
        <w:t>пределах октавы, разрешение диатонических интервалов в заданной тональности,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разрешение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увеличенных и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уменьшенных интервалов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во</w:t>
      </w:r>
      <w:r w:rsidRPr="007B3C52">
        <w:rPr>
          <w:color w:val="000000" w:themeColor="text1"/>
          <w:spacing w:val="-4"/>
          <w:sz w:val="26"/>
        </w:rPr>
        <w:t xml:space="preserve"> </w:t>
      </w:r>
      <w:r w:rsidRPr="007B3C52">
        <w:rPr>
          <w:color w:val="000000" w:themeColor="text1"/>
          <w:sz w:val="26"/>
        </w:rPr>
        <w:t>все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</w:t>
      </w:r>
      <w:r w:rsidRPr="007B3C52">
        <w:rPr>
          <w:color w:val="000000" w:themeColor="text1"/>
          <w:sz w:val="26"/>
          <w:vertAlign w:val="superscript"/>
        </w:rPr>
        <w:t>1</w:t>
      </w:r>
      <w:r w:rsidRPr="007B3C52">
        <w:rPr>
          <w:color w:val="000000" w:themeColor="text1"/>
          <w:sz w:val="26"/>
        </w:rPr>
        <w:t>;</w:t>
      </w:r>
    </w:p>
    <w:p w:rsidR="00E61B3C" w:rsidRPr="007B3C52" w:rsidRDefault="004861E9">
      <w:pPr>
        <w:pStyle w:val="a4"/>
        <w:numPr>
          <w:ilvl w:val="0"/>
          <w:numId w:val="3"/>
        </w:numPr>
        <w:tabs>
          <w:tab w:val="left" w:pos="768"/>
        </w:tabs>
        <w:spacing w:before="117"/>
        <w:ind w:left="767" w:hanging="288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построение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вверх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вниз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от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звука</w:t>
      </w:r>
      <w:r w:rsidRPr="007B3C52">
        <w:rPr>
          <w:color w:val="000000" w:themeColor="text1"/>
          <w:spacing w:val="3"/>
          <w:sz w:val="26"/>
        </w:rPr>
        <w:t xml:space="preserve"> </w:t>
      </w:r>
      <w:r w:rsidRPr="007B3C52">
        <w:rPr>
          <w:color w:val="000000" w:themeColor="text1"/>
          <w:sz w:val="26"/>
        </w:rPr>
        <w:t>аккордов:</w:t>
      </w:r>
      <w:r w:rsidRPr="007B3C52">
        <w:rPr>
          <w:color w:val="000000" w:themeColor="text1"/>
          <w:spacing w:val="3"/>
          <w:sz w:val="26"/>
        </w:rPr>
        <w:t xml:space="preserve"> </w:t>
      </w:r>
      <w:r w:rsidRPr="007B3C52">
        <w:rPr>
          <w:color w:val="000000" w:themeColor="text1"/>
          <w:sz w:val="26"/>
        </w:rPr>
        <w:t>мажорных</w:t>
      </w:r>
      <w:r w:rsidRPr="007B3C52">
        <w:rPr>
          <w:color w:val="000000" w:themeColor="text1"/>
          <w:spacing w:val="3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минорных</w:t>
      </w:r>
      <w:r w:rsidRPr="007B3C52">
        <w:rPr>
          <w:color w:val="000000" w:themeColor="text1"/>
          <w:spacing w:val="3"/>
          <w:sz w:val="26"/>
        </w:rPr>
        <w:t xml:space="preserve"> </w:t>
      </w:r>
      <w:r w:rsidRPr="007B3C52">
        <w:rPr>
          <w:color w:val="000000" w:themeColor="text1"/>
          <w:sz w:val="26"/>
        </w:rPr>
        <w:t>трезвучий</w:t>
      </w:r>
    </w:p>
    <w:p w:rsidR="00E61B3C" w:rsidRPr="007B3C52" w:rsidRDefault="00E61B3C">
      <w:pPr>
        <w:jc w:val="both"/>
        <w:rPr>
          <w:color w:val="000000" w:themeColor="text1"/>
          <w:sz w:val="26"/>
        </w:rPr>
        <w:sectPr w:rsidR="00E61B3C" w:rsidRPr="007B3C52">
          <w:pgSz w:w="11910" w:h="16840"/>
          <w:pgMar w:top="760" w:right="720" w:bottom="960" w:left="1580" w:header="0" w:footer="777" w:gutter="0"/>
          <w:cols w:space="720"/>
        </w:sectPr>
      </w:pPr>
    </w:p>
    <w:p w:rsidR="00E61B3C" w:rsidRPr="007B3C52" w:rsidRDefault="00AC3E04">
      <w:pPr>
        <w:pStyle w:val="a3"/>
        <w:spacing w:line="298" w:lineRule="exact"/>
        <w:rPr>
          <w:color w:val="000000" w:themeColor="text1"/>
        </w:rPr>
      </w:pPr>
      <w:r>
        <w:rPr>
          <w:color w:val="000000" w:themeColor="text1"/>
        </w:rPr>
        <w:pict>
          <v:shape id="_x0000_s1032" type="#_x0000_t202" style="position:absolute;left:0;text-align:left;margin-left:199.75pt;margin-top:5.55pt;width:4.2pt;height:9.35pt;z-index:15730176;mso-position-horizontal-relative:page" filled="f" stroked="f">
            <v:textbox inset="0,0,0,0">
              <w:txbxContent>
                <w:p w:rsidR="00E61B3C" w:rsidRDefault="004861E9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4861E9" w:rsidRPr="007B3C52">
        <w:rPr>
          <w:color w:val="000000" w:themeColor="text1"/>
        </w:rPr>
        <w:t>с обращениями;</w:t>
      </w:r>
      <w:r w:rsidR="004861E9" w:rsidRPr="007B3C52">
        <w:rPr>
          <w:color w:val="000000" w:themeColor="text1"/>
          <w:spacing w:val="1"/>
        </w:rPr>
        <w:t xml:space="preserve"> </w:t>
      </w:r>
      <w:r w:rsidR="004861E9" w:rsidRPr="007B3C52">
        <w:rPr>
          <w:color w:val="000000" w:themeColor="text1"/>
        </w:rPr>
        <w:t>Ув.</w:t>
      </w:r>
      <w:r w:rsidR="004861E9" w:rsidRPr="007B3C52">
        <w:rPr>
          <w:color w:val="000000" w:themeColor="text1"/>
          <w:vertAlign w:val="superscript"/>
        </w:rPr>
        <w:t>5</w:t>
      </w:r>
    </w:p>
    <w:p w:rsidR="00E61B3C" w:rsidRPr="007B3C52" w:rsidRDefault="004861E9">
      <w:pPr>
        <w:pStyle w:val="a3"/>
        <w:spacing w:line="298" w:lineRule="exact"/>
        <w:ind w:left="77"/>
        <w:rPr>
          <w:color w:val="000000" w:themeColor="text1"/>
        </w:rPr>
      </w:pPr>
      <w:r w:rsidRPr="007B3C52">
        <w:rPr>
          <w:color w:val="000000" w:themeColor="text1"/>
        </w:rPr>
        <w:br w:type="column"/>
        <w:t>и</w:t>
      </w:r>
      <w:r w:rsidRPr="007B3C52">
        <w:rPr>
          <w:color w:val="000000" w:themeColor="text1"/>
          <w:spacing w:val="-14"/>
        </w:rPr>
        <w:t xml:space="preserve"> </w:t>
      </w:r>
      <w:r w:rsidRPr="007B3C52">
        <w:rPr>
          <w:color w:val="000000" w:themeColor="text1"/>
        </w:rPr>
        <w:t>Ум.</w:t>
      </w:r>
      <w:r w:rsidRPr="007B3C52">
        <w:rPr>
          <w:color w:val="000000" w:themeColor="text1"/>
          <w:vertAlign w:val="superscript"/>
        </w:rPr>
        <w:t>5</w:t>
      </w:r>
    </w:p>
    <w:p w:rsidR="00E61B3C" w:rsidRPr="007B3C52" w:rsidRDefault="004861E9">
      <w:pPr>
        <w:pStyle w:val="a3"/>
        <w:spacing w:line="298" w:lineRule="exact"/>
        <w:ind w:left="77"/>
        <w:rPr>
          <w:color w:val="000000" w:themeColor="text1"/>
          <w:sz w:val="17"/>
        </w:rPr>
      </w:pPr>
      <w:r w:rsidRPr="007B3C52">
        <w:rPr>
          <w:color w:val="000000" w:themeColor="text1"/>
        </w:rPr>
        <w:br w:type="column"/>
      </w:r>
      <w:r w:rsidRPr="007B3C52">
        <w:rPr>
          <w:color w:val="000000" w:themeColor="text1"/>
          <w:position w:val="2"/>
        </w:rPr>
        <w:t>в</w:t>
      </w:r>
      <w:r w:rsidRPr="007B3C52">
        <w:rPr>
          <w:color w:val="000000" w:themeColor="text1"/>
          <w:spacing w:val="-1"/>
          <w:position w:val="2"/>
        </w:rPr>
        <w:t xml:space="preserve"> </w:t>
      </w:r>
      <w:r w:rsidRPr="007B3C52">
        <w:rPr>
          <w:color w:val="000000" w:themeColor="text1"/>
          <w:position w:val="2"/>
        </w:rPr>
        <w:t>основном</w:t>
      </w:r>
      <w:r w:rsidRPr="007B3C52">
        <w:rPr>
          <w:color w:val="000000" w:themeColor="text1"/>
          <w:spacing w:val="-2"/>
          <w:position w:val="2"/>
        </w:rPr>
        <w:t xml:space="preserve"> </w:t>
      </w:r>
      <w:r w:rsidRPr="007B3C52">
        <w:rPr>
          <w:color w:val="000000" w:themeColor="text1"/>
          <w:position w:val="2"/>
        </w:rPr>
        <w:t>виде;</w:t>
      </w:r>
      <w:r w:rsidRPr="007B3C52">
        <w:rPr>
          <w:color w:val="000000" w:themeColor="text1"/>
          <w:spacing w:val="4"/>
          <w:position w:val="2"/>
        </w:rPr>
        <w:t xml:space="preserve"> </w:t>
      </w:r>
      <w:r w:rsidRPr="007B3C52">
        <w:rPr>
          <w:color w:val="000000" w:themeColor="text1"/>
          <w:position w:val="2"/>
        </w:rPr>
        <w:t>V</w:t>
      </w:r>
      <w:r w:rsidRPr="007B3C52">
        <w:rPr>
          <w:color w:val="000000" w:themeColor="text1"/>
          <w:sz w:val="17"/>
        </w:rPr>
        <w:t>7</w:t>
      </w:r>
    </w:p>
    <w:p w:rsidR="00E61B3C" w:rsidRPr="007B3C52" w:rsidRDefault="004861E9">
      <w:pPr>
        <w:spacing w:line="298" w:lineRule="exact"/>
        <w:ind w:left="39"/>
        <w:rPr>
          <w:color w:val="000000" w:themeColor="text1"/>
          <w:sz w:val="17"/>
        </w:rPr>
      </w:pPr>
      <w:r w:rsidRPr="007B3C52">
        <w:rPr>
          <w:color w:val="000000" w:themeColor="text1"/>
        </w:rPr>
        <w:br w:type="column"/>
      </w:r>
      <w:r w:rsidRPr="007B3C52">
        <w:rPr>
          <w:color w:val="000000" w:themeColor="text1"/>
          <w:spacing w:val="-3"/>
          <w:position w:val="2"/>
          <w:sz w:val="26"/>
        </w:rPr>
        <w:t>и</w:t>
      </w:r>
      <w:r w:rsidRPr="007B3C52">
        <w:rPr>
          <w:color w:val="000000" w:themeColor="text1"/>
          <w:spacing w:val="-12"/>
          <w:position w:val="2"/>
          <w:sz w:val="26"/>
        </w:rPr>
        <w:t xml:space="preserve"> </w:t>
      </w:r>
      <w:r w:rsidRPr="007B3C52">
        <w:rPr>
          <w:color w:val="000000" w:themeColor="text1"/>
          <w:spacing w:val="-3"/>
          <w:position w:val="2"/>
          <w:sz w:val="26"/>
        </w:rPr>
        <w:t>II</w:t>
      </w:r>
      <w:r w:rsidRPr="007B3C52">
        <w:rPr>
          <w:color w:val="000000" w:themeColor="text1"/>
          <w:spacing w:val="-3"/>
          <w:sz w:val="17"/>
        </w:rPr>
        <w:t>7</w:t>
      </w:r>
    </w:p>
    <w:p w:rsidR="00E61B3C" w:rsidRPr="007B3C52" w:rsidRDefault="004861E9">
      <w:pPr>
        <w:pStyle w:val="a3"/>
        <w:spacing w:line="298" w:lineRule="exact"/>
        <w:ind w:left="15"/>
        <w:rPr>
          <w:color w:val="000000" w:themeColor="text1"/>
          <w:sz w:val="17"/>
        </w:rPr>
      </w:pPr>
      <w:r w:rsidRPr="007B3C52">
        <w:rPr>
          <w:color w:val="000000" w:themeColor="text1"/>
        </w:rPr>
        <w:br w:type="column"/>
      </w:r>
      <w:r w:rsidRPr="007B3C52">
        <w:rPr>
          <w:color w:val="000000" w:themeColor="text1"/>
          <w:position w:val="2"/>
        </w:rPr>
        <w:t>с</w:t>
      </w:r>
      <w:r w:rsidRPr="007B3C52">
        <w:rPr>
          <w:color w:val="000000" w:themeColor="text1"/>
          <w:spacing w:val="-6"/>
          <w:position w:val="2"/>
        </w:rPr>
        <w:t xml:space="preserve"> </w:t>
      </w:r>
      <w:r w:rsidRPr="007B3C52">
        <w:rPr>
          <w:color w:val="000000" w:themeColor="text1"/>
          <w:position w:val="2"/>
        </w:rPr>
        <w:t>обращениями;</w:t>
      </w:r>
      <w:r w:rsidRPr="007B3C52">
        <w:rPr>
          <w:color w:val="000000" w:themeColor="text1"/>
          <w:spacing w:val="-5"/>
          <w:position w:val="2"/>
        </w:rPr>
        <w:t xml:space="preserve"> </w:t>
      </w:r>
      <w:r w:rsidRPr="007B3C52">
        <w:rPr>
          <w:color w:val="000000" w:themeColor="text1"/>
          <w:position w:val="2"/>
        </w:rPr>
        <w:t>VII</w:t>
      </w:r>
      <w:r w:rsidRPr="007B3C52">
        <w:rPr>
          <w:color w:val="000000" w:themeColor="text1"/>
          <w:sz w:val="17"/>
        </w:rPr>
        <w:t>7</w:t>
      </w:r>
    </w:p>
    <w:p w:rsidR="00E61B3C" w:rsidRPr="007B3C52" w:rsidRDefault="004861E9">
      <w:pPr>
        <w:pStyle w:val="a3"/>
        <w:spacing w:line="298" w:lineRule="exact"/>
        <w:ind w:left="39"/>
        <w:rPr>
          <w:color w:val="000000" w:themeColor="text1"/>
        </w:rPr>
      </w:pPr>
      <w:r w:rsidRPr="007B3C52">
        <w:rPr>
          <w:color w:val="000000" w:themeColor="text1"/>
        </w:rPr>
        <w:br w:type="column"/>
        <w:t>(малого</w:t>
      </w:r>
    </w:p>
    <w:p w:rsidR="00E61B3C" w:rsidRPr="007B3C52" w:rsidRDefault="00E61B3C">
      <w:pPr>
        <w:spacing w:line="298" w:lineRule="exact"/>
        <w:rPr>
          <w:color w:val="000000" w:themeColor="text1"/>
        </w:rPr>
        <w:sectPr w:rsidR="00E61B3C" w:rsidRPr="007B3C52">
          <w:type w:val="continuous"/>
          <w:pgSz w:w="11910" w:h="16840"/>
          <w:pgMar w:top="760" w:right="720" w:bottom="960" w:left="1580" w:header="720" w:footer="720" w:gutter="0"/>
          <w:cols w:num="6" w:space="720" w:equalWidth="0">
            <w:col w:w="2437" w:space="40"/>
            <w:col w:w="787" w:space="39"/>
            <w:col w:w="2342" w:space="39"/>
            <w:col w:w="498" w:space="40"/>
            <w:col w:w="2314" w:space="40"/>
            <w:col w:w="1034"/>
          </w:cols>
        </w:sectPr>
      </w:pPr>
    </w:p>
    <w:p w:rsidR="00E61B3C" w:rsidRPr="007B3C52" w:rsidRDefault="00AC3E04">
      <w:pPr>
        <w:pStyle w:val="a3"/>
        <w:spacing w:line="242" w:lineRule="auto"/>
        <w:ind w:right="127"/>
        <w:jc w:val="both"/>
        <w:rPr>
          <w:color w:val="000000" w:themeColor="text1"/>
        </w:rPr>
      </w:pPr>
      <w:r>
        <w:rPr>
          <w:color w:val="000000" w:themeColor="text1"/>
        </w:rPr>
        <w:pict>
          <v:shape id="_x0000_s1031" type="#_x0000_t202" style="position:absolute;left:0;text-align:left;margin-left:241.3pt;margin-top:-9.25pt;width:4.2pt;height:9.35pt;z-index:15730688;mso-position-horizontal-relative:page" filled="f" stroked="f">
            <v:textbox inset="0,0,0,0">
              <w:txbxContent>
                <w:p w:rsidR="00E61B3C" w:rsidRDefault="004861E9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4861E9" w:rsidRPr="007B3C52">
        <w:rPr>
          <w:color w:val="000000" w:themeColor="text1"/>
        </w:rPr>
        <w:t>и уменьшенного) в основном виде. Септаккорды с обращениями разрешать во все</w:t>
      </w:r>
      <w:r w:rsidR="004861E9" w:rsidRPr="007B3C52">
        <w:rPr>
          <w:color w:val="000000" w:themeColor="text1"/>
          <w:spacing w:val="1"/>
        </w:rPr>
        <w:t xml:space="preserve"> </w:t>
      </w:r>
      <w:r w:rsidR="004861E9" w:rsidRPr="007B3C52">
        <w:rPr>
          <w:color w:val="000000" w:themeColor="text1"/>
        </w:rPr>
        <w:t>тональности;</w:t>
      </w:r>
    </w:p>
    <w:p w:rsidR="00E61B3C" w:rsidRPr="007B3C52" w:rsidRDefault="004861E9">
      <w:pPr>
        <w:pStyle w:val="a4"/>
        <w:numPr>
          <w:ilvl w:val="0"/>
          <w:numId w:val="3"/>
        </w:numPr>
        <w:tabs>
          <w:tab w:val="left" w:pos="778"/>
        </w:tabs>
        <w:ind w:right="126" w:firstLine="360"/>
        <w:jc w:val="both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определение и разрешение во все тональности аккордов в широком и тесном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расположении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(V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1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и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II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1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с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обращениями;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VII</w:t>
      </w:r>
      <w:r w:rsidRPr="007B3C52">
        <w:rPr>
          <w:color w:val="000000" w:themeColor="text1"/>
          <w:sz w:val="17"/>
        </w:rPr>
        <w:t>7</w:t>
      </w:r>
      <w:r w:rsidRPr="007B3C52">
        <w:rPr>
          <w:color w:val="000000" w:themeColor="text1"/>
          <w:spacing w:val="1"/>
          <w:sz w:val="17"/>
        </w:rPr>
        <w:t xml:space="preserve"> </w:t>
      </w:r>
      <w:r w:rsidRPr="007B3C52">
        <w:rPr>
          <w:color w:val="000000" w:themeColor="text1"/>
          <w:position w:val="2"/>
          <w:sz w:val="26"/>
        </w:rPr>
        <w:t>—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малого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и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уменьшенного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—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position w:val="2"/>
          <w:sz w:val="26"/>
        </w:rPr>
        <w:t>в</w:t>
      </w:r>
      <w:r w:rsidRPr="007B3C52">
        <w:rPr>
          <w:color w:val="000000" w:themeColor="text1"/>
          <w:spacing w:val="1"/>
          <w:position w:val="2"/>
          <w:sz w:val="26"/>
        </w:rPr>
        <w:t xml:space="preserve"> </w:t>
      </w:r>
      <w:r w:rsidRPr="007B3C52">
        <w:rPr>
          <w:color w:val="000000" w:themeColor="text1"/>
          <w:sz w:val="26"/>
        </w:rPr>
        <w:t>основном виде);</w:t>
      </w:r>
    </w:p>
    <w:p w:rsidR="00E61B3C" w:rsidRPr="007B3C52" w:rsidRDefault="00AC3E04">
      <w:pPr>
        <w:pStyle w:val="a4"/>
        <w:numPr>
          <w:ilvl w:val="0"/>
          <w:numId w:val="3"/>
        </w:numPr>
        <w:tabs>
          <w:tab w:val="left" w:pos="764"/>
        </w:tabs>
        <w:ind w:left="763" w:hanging="284"/>
        <w:jc w:val="both"/>
        <w:rPr>
          <w:color w:val="000000" w:themeColor="text1"/>
          <w:sz w:val="26"/>
        </w:rPr>
      </w:pPr>
      <w:r>
        <w:rPr>
          <w:color w:val="000000" w:themeColor="text1"/>
        </w:rPr>
        <w:pict>
          <v:shape id="_x0000_s1030" type="#_x0000_t202" style="position:absolute;left:0;text-align:left;margin-left:440.35pt;margin-top:5.6pt;width:4.2pt;height:9.35pt;z-index:-15842304;mso-position-horizontal-relative:page" filled="f" stroked="f">
            <v:textbox inset="0,0,0,0">
              <w:txbxContent>
                <w:p w:rsidR="00E61B3C" w:rsidRDefault="004861E9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color w:val="000000" w:themeColor="text1"/>
        </w:rPr>
        <w:pict>
          <v:shape id="_x0000_s1029" type="#_x0000_t202" style="position:absolute;left:0;text-align:left;margin-left:454.25pt;margin-top:5.6pt;width:4.2pt;height:9.35pt;z-index:-15841792;mso-position-horizontal-relative:page" filled="f" stroked="f">
            <v:textbox inset="0,0,0,0">
              <w:txbxContent>
                <w:p w:rsidR="00E61B3C" w:rsidRDefault="004861E9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color w:val="000000" w:themeColor="text1"/>
        </w:rPr>
        <w:pict>
          <v:shape id="_x0000_s1028" type="#_x0000_t202" style="position:absolute;left:0;text-align:left;margin-left:467.95pt;margin-top:5.6pt;width:4.2pt;height:9.35pt;z-index:-15841280;mso-position-horizontal-relative:page" filled="f" stroked="f">
            <v:textbox inset="0,0,0,0">
              <w:txbxContent>
                <w:p w:rsidR="00E61B3C" w:rsidRDefault="004861E9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color w:val="000000" w:themeColor="text1"/>
        </w:rPr>
        <w:pict>
          <v:shape id="_x0000_s1027" type="#_x0000_t202" style="position:absolute;left:0;text-align:left;margin-left:481.4pt;margin-top:5.6pt;width:4.2pt;height:9.35pt;z-index:-15840768;mso-position-horizontal-relative:page" filled="f" stroked="f">
            <v:textbox inset="0,0,0,0">
              <w:txbxContent>
                <w:p w:rsidR="00E61B3C" w:rsidRDefault="004861E9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4861E9" w:rsidRPr="007B3C52">
        <w:rPr>
          <w:color w:val="000000" w:themeColor="text1"/>
          <w:sz w:val="26"/>
        </w:rPr>
        <w:t>группировка длительностей</w:t>
      </w:r>
      <w:r w:rsidR="004861E9" w:rsidRPr="007B3C52">
        <w:rPr>
          <w:color w:val="000000" w:themeColor="text1"/>
          <w:spacing w:val="-1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звуков</w:t>
      </w:r>
      <w:r w:rsidR="004861E9" w:rsidRPr="007B3C52">
        <w:rPr>
          <w:color w:val="000000" w:themeColor="text1"/>
          <w:spacing w:val="-4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мелодии</w:t>
      </w:r>
      <w:r w:rsidR="004861E9" w:rsidRPr="007B3C52">
        <w:rPr>
          <w:color w:val="000000" w:themeColor="text1"/>
          <w:spacing w:val="-1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(размеры</w:t>
      </w:r>
      <w:r w:rsidR="004861E9" w:rsidRPr="007B3C52">
        <w:rPr>
          <w:color w:val="000000" w:themeColor="text1"/>
          <w:spacing w:val="-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—</w:t>
      </w:r>
      <w:r w:rsidR="004861E9" w:rsidRPr="007B3C52">
        <w:rPr>
          <w:color w:val="000000" w:themeColor="text1"/>
          <w:spacing w:val="-1"/>
          <w:sz w:val="26"/>
        </w:rPr>
        <w:t xml:space="preserve"> </w:t>
      </w:r>
      <w:r w:rsidR="004861E9" w:rsidRPr="007B3C52">
        <w:rPr>
          <w:color w:val="000000" w:themeColor="text1"/>
          <w:sz w:val="26"/>
          <w:vertAlign w:val="superscript"/>
        </w:rPr>
        <w:t>2</w:t>
      </w:r>
      <w:r w:rsidR="004861E9" w:rsidRPr="007B3C52">
        <w:rPr>
          <w:color w:val="000000" w:themeColor="text1"/>
          <w:spacing w:val="-8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,</w:t>
      </w:r>
      <w:r w:rsidR="004861E9" w:rsidRPr="007B3C52">
        <w:rPr>
          <w:color w:val="000000" w:themeColor="text1"/>
          <w:spacing w:val="1"/>
          <w:sz w:val="26"/>
        </w:rPr>
        <w:t xml:space="preserve"> </w:t>
      </w:r>
      <w:r w:rsidR="004861E9" w:rsidRPr="007B3C52">
        <w:rPr>
          <w:color w:val="000000" w:themeColor="text1"/>
          <w:sz w:val="26"/>
          <w:vertAlign w:val="superscript"/>
        </w:rPr>
        <w:t>3</w:t>
      </w:r>
      <w:r w:rsidR="004861E9" w:rsidRPr="007B3C52">
        <w:rPr>
          <w:color w:val="000000" w:themeColor="text1"/>
          <w:spacing w:val="-12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,</w:t>
      </w:r>
      <w:r w:rsidR="004861E9" w:rsidRPr="007B3C52">
        <w:rPr>
          <w:color w:val="000000" w:themeColor="text1"/>
          <w:spacing w:val="1"/>
          <w:sz w:val="26"/>
        </w:rPr>
        <w:t xml:space="preserve"> </w:t>
      </w:r>
      <w:r w:rsidR="004861E9" w:rsidRPr="007B3C52">
        <w:rPr>
          <w:color w:val="000000" w:themeColor="text1"/>
          <w:sz w:val="26"/>
          <w:vertAlign w:val="superscript"/>
        </w:rPr>
        <w:t>4</w:t>
      </w:r>
      <w:r w:rsidR="004861E9" w:rsidRPr="007B3C52">
        <w:rPr>
          <w:color w:val="000000" w:themeColor="text1"/>
          <w:spacing w:val="-13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,</w:t>
      </w:r>
      <w:r w:rsidR="004861E9" w:rsidRPr="007B3C52">
        <w:rPr>
          <w:color w:val="000000" w:themeColor="text1"/>
          <w:spacing w:val="-4"/>
          <w:sz w:val="26"/>
        </w:rPr>
        <w:t xml:space="preserve"> </w:t>
      </w:r>
      <w:r w:rsidR="004861E9" w:rsidRPr="007B3C52">
        <w:rPr>
          <w:color w:val="000000" w:themeColor="text1"/>
          <w:sz w:val="26"/>
          <w:vertAlign w:val="superscript"/>
        </w:rPr>
        <w:t>6</w:t>
      </w:r>
      <w:r w:rsidR="004861E9" w:rsidRPr="007B3C52">
        <w:rPr>
          <w:color w:val="000000" w:themeColor="text1"/>
          <w:spacing w:val="-7"/>
          <w:sz w:val="26"/>
        </w:rPr>
        <w:t xml:space="preserve"> </w:t>
      </w:r>
      <w:r w:rsidR="004861E9" w:rsidRPr="007B3C52">
        <w:rPr>
          <w:color w:val="000000" w:themeColor="text1"/>
          <w:sz w:val="26"/>
        </w:rPr>
        <w:t>);</w:t>
      </w:r>
    </w:p>
    <w:p w:rsidR="00E61B3C" w:rsidRPr="007B3C52" w:rsidRDefault="004861E9">
      <w:pPr>
        <w:pStyle w:val="a4"/>
        <w:numPr>
          <w:ilvl w:val="0"/>
          <w:numId w:val="3"/>
        </w:numPr>
        <w:tabs>
          <w:tab w:val="left" w:pos="764"/>
        </w:tabs>
        <w:ind w:right="635" w:firstLine="360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транспонирование фрагмента музыкального текста (4–8 тактов) на любой</w:t>
      </w:r>
      <w:r w:rsidRPr="007B3C52">
        <w:rPr>
          <w:color w:val="000000" w:themeColor="text1"/>
          <w:spacing w:val="-62"/>
          <w:sz w:val="26"/>
        </w:rPr>
        <w:t xml:space="preserve"> </w:t>
      </w:r>
      <w:r w:rsidRPr="007B3C52">
        <w:rPr>
          <w:color w:val="000000" w:themeColor="text1"/>
          <w:sz w:val="26"/>
        </w:rPr>
        <w:t>интервал;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определение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в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нем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тональности, аккордов</w:t>
      </w:r>
      <w:r w:rsidRPr="007B3C52">
        <w:rPr>
          <w:color w:val="000000" w:themeColor="text1"/>
          <w:spacing w:val="1"/>
          <w:sz w:val="26"/>
        </w:rPr>
        <w:t xml:space="preserve"> </w:t>
      </w:r>
      <w:r w:rsidRPr="007B3C52">
        <w:rPr>
          <w:color w:val="000000" w:themeColor="text1"/>
          <w:sz w:val="26"/>
        </w:rPr>
        <w:t>и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запись</w:t>
      </w:r>
      <w:r w:rsidRPr="007B3C52">
        <w:rPr>
          <w:color w:val="000000" w:themeColor="text1"/>
          <w:spacing w:val="9"/>
          <w:sz w:val="26"/>
        </w:rPr>
        <w:t xml:space="preserve"> </w:t>
      </w:r>
      <w:r w:rsidRPr="007B3C52">
        <w:rPr>
          <w:color w:val="000000" w:themeColor="text1"/>
          <w:sz w:val="26"/>
        </w:rPr>
        <w:t>аккордовой</w:t>
      </w:r>
    </w:p>
    <w:p w:rsidR="00E61B3C" w:rsidRPr="007B3C52" w:rsidRDefault="004861E9">
      <w:pPr>
        <w:pStyle w:val="a3"/>
        <w:rPr>
          <w:color w:val="000000" w:themeColor="text1"/>
        </w:rPr>
      </w:pPr>
      <w:r w:rsidRPr="007B3C52">
        <w:rPr>
          <w:color w:val="000000" w:themeColor="text1"/>
        </w:rPr>
        <w:t>цифровки.</w:t>
      </w:r>
    </w:p>
    <w:p w:rsidR="00E61B3C" w:rsidRPr="007B3C52" w:rsidRDefault="004861E9">
      <w:pPr>
        <w:pStyle w:val="a3"/>
        <w:spacing w:before="114"/>
        <w:ind w:right="125" w:firstLine="360"/>
        <w:jc w:val="both"/>
        <w:rPr>
          <w:color w:val="000000" w:themeColor="text1"/>
        </w:rPr>
      </w:pPr>
      <w:r w:rsidRPr="007B3C52">
        <w:rPr>
          <w:color w:val="000000" w:themeColor="text1"/>
        </w:rPr>
        <w:t>Возможно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также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выполнение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некоторых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творческих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заданий: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досочинить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мелодию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каданса,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продолжить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завершить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секвенцию,</w:t>
      </w:r>
      <w:r w:rsidRPr="007B3C52">
        <w:rPr>
          <w:color w:val="000000" w:themeColor="text1"/>
          <w:spacing w:val="66"/>
        </w:rPr>
        <w:t xml:space="preserve"> </w:t>
      </w:r>
      <w:r w:rsidRPr="007B3C52">
        <w:rPr>
          <w:color w:val="000000" w:themeColor="text1"/>
        </w:rPr>
        <w:t>продолжить</w:t>
      </w:r>
      <w:r w:rsidRPr="007B3C52">
        <w:rPr>
          <w:color w:val="000000" w:themeColor="text1"/>
          <w:spacing w:val="66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-62"/>
        </w:rPr>
        <w:t xml:space="preserve"> </w:t>
      </w:r>
      <w:r w:rsidRPr="007B3C52">
        <w:rPr>
          <w:color w:val="000000" w:themeColor="text1"/>
        </w:rPr>
        <w:t>завершить мелодию в форме периода на основе одного из предлагаемых начал и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прочие.</w:t>
      </w:r>
    </w:p>
    <w:p w:rsidR="00E61B3C" w:rsidRPr="007B3C52" w:rsidRDefault="004861E9">
      <w:pPr>
        <w:pStyle w:val="1"/>
        <w:spacing w:before="24"/>
        <w:ind w:left="480" w:right="533"/>
        <w:jc w:val="left"/>
        <w:rPr>
          <w:color w:val="000000" w:themeColor="text1"/>
        </w:rPr>
      </w:pPr>
      <w:r w:rsidRPr="007B3C52">
        <w:rPr>
          <w:color w:val="000000" w:themeColor="text1"/>
        </w:rPr>
        <w:t>Устное испытание по музыкальной грамоте может включать задание по</w:t>
      </w:r>
      <w:r w:rsidRPr="007B3C52">
        <w:rPr>
          <w:color w:val="000000" w:themeColor="text1"/>
          <w:spacing w:val="-62"/>
        </w:rPr>
        <w:t xml:space="preserve"> </w:t>
      </w:r>
      <w:r w:rsidRPr="007B3C52">
        <w:rPr>
          <w:color w:val="000000" w:themeColor="text1"/>
        </w:rPr>
        <w:t>темам:</w:t>
      </w:r>
    </w:p>
    <w:p w:rsidR="00E61B3C" w:rsidRPr="007B3C52" w:rsidRDefault="004861E9">
      <w:pPr>
        <w:pStyle w:val="a3"/>
        <w:spacing w:line="296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«Кварто-квинтовый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круг</w:t>
      </w:r>
      <w:r w:rsidRPr="007B3C52">
        <w:rPr>
          <w:color w:val="000000" w:themeColor="text1"/>
          <w:spacing w:val="-4"/>
        </w:rPr>
        <w:t xml:space="preserve"> </w:t>
      </w:r>
      <w:r w:rsidRPr="007B3C52">
        <w:rPr>
          <w:color w:val="000000" w:themeColor="text1"/>
        </w:rPr>
        <w:t>тональностей»;</w:t>
      </w:r>
    </w:p>
    <w:p w:rsidR="00E61B3C" w:rsidRPr="007B3C52" w:rsidRDefault="004861E9">
      <w:pPr>
        <w:pStyle w:val="a3"/>
        <w:spacing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«Интервалы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-1"/>
        </w:rPr>
        <w:t xml:space="preserve"> </w:t>
      </w:r>
      <w:r w:rsidRPr="007B3C52">
        <w:rPr>
          <w:color w:val="000000" w:themeColor="text1"/>
        </w:rPr>
        <w:t>аккорды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в тональности</w:t>
      </w:r>
      <w:r w:rsidRPr="007B3C52">
        <w:rPr>
          <w:color w:val="000000" w:themeColor="text1"/>
          <w:spacing w:val="-6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-1"/>
        </w:rPr>
        <w:t xml:space="preserve"> </w:t>
      </w:r>
      <w:r w:rsidRPr="007B3C52">
        <w:rPr>
          <w:color w:val="000000" w:themeColor="text1"/>
        </w:rPr>
        <w:t>от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звука»;</w:t>
      </w:r>
    </w:p>
    <w:p w:rsidR="00E61B3C" w:rsidRPr="007B3C52" w:rsidRDefault="004861E9">
      <w:pPr>
        <w:pStyle w:val="a3"/>
        <w:spacing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«Хроматизм»;</w:t>
      </w:r>
    </w:p>
    <w:p w:rsidR="00E61B3C" w:rsidRPr="007B3C52" w:rsidRDefault="004861E9">
      <w:pPr>
        <w:pStyle w:val="a3"/>
        <w:spacing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«Альтерация»;</w:t>
      </w:r>
    </w:p>
    <w:p w:rsidR="00E61B3C" w:rsidRPr="007B3C52" w:rsidRDefault="004861E9">
      <w:pPr>
        <w:pStyle w:val="a3"/>
        <w:spacing w:before="3"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«Энгармонизм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звуков</w:t>
      </w:r>
      <w:r w:rsidRPr="007B3C52">
        <w:rPr>
          <w:color w:val="000000" w:themeColor="text1"/>
          <w:spacing w:val="-1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-2"/>
        </w:rPr>
        <w:t xml:space="preserve"> </w:t>
      </w:r>
      <w:r w:rsidRPr="007B3C52">
        <w:rPr>
          <w:color w:val="000000" w:themeColor="text1"/>
        </w:rPr>
        <w:t>интервалов»;</w:t>
      </w:r>
    </w:p>
    <w:p w:rsidR="00E61B3C" w:rsidRPr="007B3C52" w:rsidRDefault="004861E9">
      <w:pPr>
        <w:pStyle w:val="a3"/>
        <w:spacing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«Тональности</w:t>
      </w:r>
      <w:r w:rsidRPr="007B3C52">
        <w:rPr>
          <w:color w:val="000000" w:themeColor="text1"/>
          <w:spacing w:val="-2"/>
        </w:rPr>
        <w:t xml:space="preserve"> </w:t>
      </w:r>
      <w:r w:rsidRPr="007B3C52">
        <w:rPr>
          <w:color w:val="000000" w:themeColor="text1"/>
        </w:rPr>
        <w:t>первой</w:t>
      </w:r>
      <w:r w:rsidRPr="007B3C52">
        <w:rPr>
          <w:color w:val="000000" w:themeColor="text1"/>
          <w:spacing w:val="-2"/>
        </w:rPr>
        <w:t xml:space="preserve"> </w:t>
      </w:r>
      <w:r w:rsidRPr="007B3C52">
        <w:rPr>
          <w:color w:val="000000" w:themeColor="text1"/>
        </w:rPr>
        <w:t>степени</w:t>
      </w:r>
      <w:r w:rsidRPr="007B3C52">
        <w:rPr>
          <w:color w:val="000000" w:themeColor="text1"/>
          <w:spacing w:val="-2"/>
        </w:rPr>
        <w:t xml:space="preserve"> </w:t>
      </w:r>
      <w:r w:rsidRPr="007B3C52">
        <w:rPr>
          <w:color w:val="000000" w:themeColor="text1"/>
        </w:rPr>
        <w:t>родства»;</w:t>
      </w:r>
    </w:p>
    <w:p w:rsidR="00E61B3C" w:rsidRPr="007B3C52" w:rsidRDefault="004861E9">
      <w:pPr>
        <w:pStyle w:val="a3"/>
        <w:spacing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«Лады</w:t>
      </w:r>
      <w:r w:rsidRPr="007B3C52">
        <w:rPr>
          <w:color w:val="000000" w:themeColor="text1"/>
          <w:spacing w:val="-13"/>
        </w:rPr>
        <w:t xml:space="preserve"> </w:t>
      </w:r>
      <w:r w:rsidRPr="007B3C52">
        <w:rPr>
          <w:color w:val="000000" w:themeColor="text1"/>
        </w:rPr>
        <w:t>народной</w:t>
      </w:r>
      <w:r w:rsidRPr="007B3C52">
        <w:rPr>
          <w:color w:val="000000" w:themeColor="text1"/>
          <w:spacing w:val="-10"/>
        </w:rPr>
        <w:t xml:space="preserve"> </w:t>
      </w:r>
      <w:r w:rsidRPr="007B3C52">
        <w:rPr>
          <w:color w:val="000000" w:themeColor="text1"/>
        </w:rPr>
        <w:t>музыки»;</w:t>
      </w:r>
    </w:p>
    <w:p w:rsidR="00E61B3C" w:rsidRPr="007B3C52" w:rsidRDefault="004861E9">
      <w:pPr>
        <w:pStyle w:val="a3"/>
        <w:spacing w:before="9"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«Музыкальные</w:t>
      </w:r>
      <w:r w:rsidRPr="007B3C52">
        <w:rPr>
          <w:color w:val="000000" w:themeColor="text1"/>
          <w:spacing w:val="-9"/>
        </w:rPr>
        <w:t xml:space="preserve"> </w:t>
      </w:r>
      <w:r w:rsidRPr="007B3C52">
        <w:rPr>
          <w:color w:val="000000" w:themeColor="text1"/>
        </w:rPr>
        <w:t>термины»;</w:t>
      </w:r>
    </w:p>
    <w:p w:rsidR="00E61B3C" w:rsidRPr="007B3C52" w:rsidRDefault="004861E9">
      <w:pPr>
        <w:pStyle w:val="a3"/>
        <w:spacing w:line="298" w:lineRule="exact"/>
        <w:ind w:left="480"/>
        <w:rPr>
          <w:color w:val="000000" w:themeColor="text1"/>
        </w:rPr>
      </w:pPr>
      <w:r w:rsidRPr="007B3C52">
        <w:rPr>
          <w:color w:val="000000" w:themeColor="text1"/>
        </w:rPr>
        <w:t>«Музыкальный</w:t>
      </w:r>
      <w:r w:rsidRPr="007B3C52">
        <w:rPr>
          <w:color w:val="000000" w:themeColor="text1"/>
          <w:spacing w:val="-3"/>
        </w:rPr>
        <w:t xml:space="preserve"> </w:t>
      </w:r>
      <w:r w:rsidRPr="007B3C52">
        <w:rPr>
          <w:color w:val="000000" w:themeColor="text1"/>
        </w:rPr>
        <w:t>синтаксис».</w:t>
      </w:r>
    </w:p>
    <w:p w:rsidR="00E61B3C" w:rsidRPr="007B3C52" w:rsidRDefault="00E61B3C">
      <w:pPr>
        <w:pStyle w:val="a3"/>
        <w:ind w:left="0"/>
        <w:rPr>
          <w:color w:val="000000" w:themeColor="text1"/>
          <w:sz w:val="20"/>
        </w:rPr>
      </w:pPr>
    </w:p>
    <w:p w:rsidR="00E61B3C" w:rsidRPr="007B3C52" w:rsidRDefault="00E61B3C">
      <w:pPr>
        <w:pStyle w:val="a3"/>
        <w:ind w:left="0"/>
        <w:rPr>
          <w:color w:val="000000" w:themeColor="text1"/>
          <w:sz w:val="20"/>
        </w:rPr>
      </w:pPr>
    </w:p>
    <w:p w:rsidR="00AC3E04" w:rsidRDefault="00AC3E04" w:rsidP="00AC3E04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E61B3C" w:rsidRPr="007B3C52" w:rsidRDefault="00E61B3C" w:rsidP="002E169B">
      <w:pPr>
        <w:rPr>
          <w:b/>
          <w:color w:val="000000" w:themeColor="text1"/>
          <w:sz w:val="28"/>
        </w:rPr>
      </w:pPr>
    </w:p>
    <w:p w:rsidR="00E61B3C" w:rsidRPr="007B3C52" w:rsidRDefault="00E61B3C">
      <w:pPr>
        <w:pStyle w:val="a3"/>
        <w:ind w:left="0"/>
        <w:rPr>
          <w:color w:val="000000" w:themeColor="text1"/>
          <w:sz w:val="20"/>
        </w:rPr>
      </w:pPr>
    </w:p>
    <w:p w:rsidR="00E61B3C" w:rsidRPr="007B3C52" w:rsidRDefault="00E61B3C">
      <w:pPr>
        <w:pStyle w:val="a3"/>
        <w:ind w:left="0"/>
        <w:rPr>
          <w:color w:val="000000" w:themeColor="text1"/>
          <w:sz w:val="20"/>
        </w:rPr>
      </w:pPr>
    </w:p>
    <w:p w:rsidR="00E61B3C" w:rsidRPr="007B3C52" w:rsidRDefault="00E61B3C">
      <w:pPr>
        <w:pStyle w:val="a3"/>
        <w:ind w:left="0"/>
        <w:rPr>
          <w:color w:val="000000" w:themeColor="text1"/>
          <w:sz w:val="20"/>
        </w:rPr>
      </w:pPr>
    </w:p>
    <w:p w:rsidR="00E61B3C" w:rsidRPr="007B3C52" w:rsidRDefault="00AC3E04">
      <w:pPr>
        <w:pStyle w:val="a3"/>
        <w:spacing w:before="5"/>
        <w:ind w:left="0"/>
        <w:rPr>
          <w:color w:val="000000" w:themeColor="text1"/>
          <w:sz w:val="17"/>
        </w:rPr>
      </w:pPr>
      <w:r>
        <w:rPr>
          <w:color w:val="000000" w:themeColor="text1"/>
        </w:rPr>
        <w:pict>
          <v:rect id="_x0000_s1026" style="position:absolute;margin-left:85pt;margin-top:12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61B3C" w:rsidRPr="007B3C52" w:rsidRDefault="004861E9">
      <w:pPr>
        <w:spacing w:before="82"/>
        <w:ind w:left="119" w:firstLine="283"/>
        <w:rPr>
          <w:color w:val="000000" w:themeColor="text1"/>
          <w:sz w:val="20"/>
        </w:rPr>
      </w:pPr>
      <w:r w:rsidRPr="007B3C52">
        <w:rPr>
          <w:color w:val="000000" w:themeColor="text1"/>
          <w:sz w:val="20"/>
          <w:vertAlign w:val="superscript"/>
        </w:rPr>
        <w:t>1</w:t>
      </w:r>
      <w:r w:rsidRPr="007B3C52">
        <w:rPr>
          <w:color w:val="000000" w:themeColor="text1"/>
          <w:spacing w:val="35"/>
          <w:sz w:val="20"/>
        </w:rPr>
        <w:t xml:space="preserve"> </w:t>
      </w:r>
      <w:r w:rsidRPr="007B3C52">
        <w:rPr>
          <w:color w:val="000000" w:themeColor="text1"/>
          <w:sz w:val="20"/>
        </w:rPr>
        <w:t>В</w:t>
      </w:r>
      <w:r w:rsidRPr="007B3C52">
        <w:rPr>
          <w:color w:val="000000" w:themeColor="text1"/>
          <w:spacing w:val="28"/>
          <w:sz w:val="20"/>
        </w:rPr>
        <w:t xml:space="preserve"> </w:t>
      </w:r>
      <w:r w:rsidRPr="007B3C52">
        <w:rPr>
          <w:color w:val="000000" w:themeColor="text1"/>
          <w:sz w:val="20"/>
        </w:rPr>
        <w:t>соответствующих</w:t>
      </w:r>
      <w:r w:rsidRPr="007B3C52">
        <w:rPr>
          <w:color w:val="000000" w:themeColor="text1"/>
          <w:spacing w:val="35"/>
          <w:sz w:val="20"/>
        </w:rPr>
        <w:t xml:space="preserve"> </w:t>
      </w:r>
      <w:r w:rsidRPr="007B3C52">
        <w:rPr>
          <w:color w:val="000000" w:themeColor="text1"/>
          <w:sz w:val="20"/>
        </w:rPr>
        <w:t>заданиях</w:t>
      </w:r>
      <w:r w:rsidRPr="007B3C52">
        <w:rPr>
          <w:color w:val="000000" w:themeColor="text1"/>
          <w:spacing w:val="33"/>
          <w:sz w:val="20"/>
        </w:rPr>
        <w:t xml:space="preserve"> </w:t>
      </w:r>
      <w:r w:rsidRPr="007B3C52">
        <w:rPr>
          <w:color w:val="000000" w:themeColor="text1"/>
          <w:sz w:val="20"/>
        </w:rPr>
        <w:t>все</w:t>
      </w:r>
      <w:r w:rsidRPr="007B3C52">
        <w:rPr>
          <w:color w:val="000000" w:themeColor="text1"/>
          <w:spacing w:val="31"/>
          <w:sz w:val="20"/>
        </w:rPr>
        <w:t xml:space="preserve"> </w:t>
      </w:r>
      <w:r w:rsidRPr="007B3C52">
        <w:rPr>
          <w:color w:val="000000" w:themeColor="text1"/>
          <w:sz w:val="20"/>
        </w:rPr>
        <w:t>интервалы,</w:t>
      </w:r>
      <w:r w:rsidRPr="007B3C52">
        <w:rPr>
          <w:color w:val="000000" w:themeColor="text1"/>
          <w:spacing w:val="30"/>
          <w:sz w:val="20"/>
        </w:rPr>
        <w:t xml:space="preserve"> </w:t>
      </w:r>
      <w:r w:rsidRPr="007B3C52">
        <w:rPr>
          <w:color w:val="000000" w:themeColor="text1"/>
          <w:sz w:val="20"/>
        </w:rPr>
        <w:t>аккорды,</w:t>
      </w:r>
      <w:r w:rsidRPr="007B3C52">
        <w:rPr>
          <w:color w:val="000000" w:themeColor="text1"/>
          <w:spacing w:val="35"/>
          <w:sz w:val="20"/>
        </w:rPr>
        <w:t xml:space="preserve"> </w:t>
      </w:r>
      <w:r w:rsidRPr="007B3C52">
        <w:rPr>
          <w:color w:val="000000" w:themeColor="text1"/>
          <w:sz w:val="20"/>
        </w:rPr>
        <w:t>тональности</w:t>
      </w:r>
      <w:r w:rsidRPr="007B3C52">
        <w:rPr>
          <w:color w:val="000000" w:themeColor="text1"/>
          <w:spacing w:val="32"/>
          <w:sz w:val="20"/>
        </w:rPr>
        <w:t xml:space="preserve"> </w:t>
      </w:r>
      <w:r w:rsidRPr="007B3C52">
        <w:rPr>
          <w:color w:val="000000" w:themeColor="text1"/>
          <w:sz w:val="20"/>
        </w:rPr>
        <w:t>подписывать,</w:t>
      </w:r>
      <w:r w:rsidRPr="007B3C52">
        <w:rPr>
          <w:color w:val="000000" w:themeColor="text1"/>
          <w:spacing w:val="35"/>
          <w:sz w:val="20"/>
        </w:rPr>
        <w:t xml:space="preserve"> </w:t>
      </w:r>
      <w:r w:rsidRPr="007B3C52">
        <w:rPr>
          <w:color w:val="000000" w:themeColor="text1"/>
          <w:sz w:val="20"/>
        </w:rPr>
        <w:t>разрешения</w:t>
      </w:r>
      <w:r w:rsidRPr="007B3C52">
        <w:rPr>
          <w:color w:val="000000" w:themeColor="text1"/>
          <w:spacing w:val="32"/>
          <w:sz w:val="20"/>
        </w:rPr>
        <w:t xml:space="preserve"> </w:t>
      </w:r>
      <w:r w:rsidRPr="007B3C52">
        <w:rPr>
          <w:color w:val="000000" w:themeColor="text1"/>
          <w:sz w:val="20"/>
        </w:rPr>
        <w:t>также</w:t>
      </w:r>
      <w:r w:rsidRPr="007B3C52">
        <w:rPr>
          <w:color w:val="000000" w:themeColor="text1"/>
          <w:spacing w:val="-47"/>
          <w:sz w:val="20"/>
        </w:rPr>
        <w:t xml:space="preserve"> </w:t>
      </w:r>
      <w:r w:rsidRPr="007B3C52">
        <w:rPr>
          <w:color w:val="000000" w:themeColor="text1"/>
          <w:sz w:val="20"/>
        </w:rPr>
        <w:t>подписывать полностью.</w:t>
      </w:r>
    </w:p>
    <w:p w:rsidR="00E61B3C" w:rsidRPr="007B3C52" w:rsidRDefault="00E61B3C">
      <w:pPr>
        <w:rPr>
          <w:color w:val="000000" w:themeColor="text1"/>
          <w:sz w:val="20"/>
        </w:rPr>
        <w:sectPr w:rsidR="00E61B3C" w:rsidRPr="007B3C52">
          <w:type w:val="continuous"/>
          <w:pgSz w:w="11910" w:h="16840"/>
          <w:pgMar w:top="760" w:right="720" w:bottom="960" w:left="1580" w:header="720" w:footer="720" w:gutter="0"/>
          <w:cols w:space="720"/>
        </w:sectPr>
      </w:pPr>
    </w:p>
    <w:p w:rsidR="00E61B3C" w:rsidRPr="007B3C52" w:rsidRDefault="004861E9">
      <w:pPr>
        <w:spacing w:before="69"/>
        <w:ind w:left="118" w:right="130"/>
        <w:jc w:val="center"/>
        <w:rPr>
          <w:b/>
          <w:color w:val="000000" w:themeColor="text1"/>
        </w:rPr>
      </w:pPr>
      <w:r w:rsidRPr="007B3C52">
        <w:rPr>
          <w:b/>
          <w:color w:val="000000" w:themeColor="text1"/>
          <w:sz w:val="28"/>
        </w:rPr>
        <w:t>М</w:t>
      </w:r>
      <w:r w:rsidRPr="007B3C52">
        <w:rPr>
          <w:b/>
          <w:color w:val="000000" w:themeColor="text1"/>
        </w:rPr>
        <w:t>УЗЫКАЛЬНАЯ</w:t>
      </w:r>
      <w:r w:rsidRPr="007B3C52">
        <w:rPr>
          <w:b/>
          <w:color w:val="000000" w:themeColor="text1"/>
          <w:spacing w:val="41"/>
        </w:rPr>
        <w:t xml:space="preserve"> </w:t>
      </w:r>
      <w:r w:rsidRPr="007B3C52">
        <w:rPr>
          <w:b/>
          <w:color w:val="000000" w:themeColor="text1"/>
        </w:rPr>
        <w:t>ЛИТЕРАТУРА</w:t>
      </w:r>
    </w:p>
    <w:p w:rsidR="00E61B3C" w:rsidRPr="007B3C52" w:rsidRDefault="004861E9">
      <w:pPr>
        <w:pStyle w:val="a3"/>
        <w:spacing w:before="134"/>
        <w:ind w:right="127" w:firstLine="600"/>
        <w:jc w:val="both"/>
        <w:rPr>
          <w:color w:val="000000" w:themeColor="text1"/>
        </w:rPr>
      </w:pPr>
      <w:r w:rsidRPr="007B3C52">
        <w:rPr>
          <w:color w:val="000000" w:themeColor="text1"/>
        </w:rPr>
        <w:t>Вопросы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требования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этому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разделу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вступительных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испытаний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соответствуют программе музыкальной</w:t>
      </w:r>
      <w:r w:rsidRPr="007B3C52">
        <w:rPr>
          <w:color w:val="000000" w:themeColor="text1"/>
          <w:spacing w:val="4"/>
        </w:rPr>
        <w:t xml:space="preserve"> </w:t>
      </w:r>
      <w:r w:rsidRPr="007B3C52">
        <w:rPr>
          <w:color w:val="000000" w:themeColor="text1"/>
        </w:rPr>
        <w:t>школы</w:t>
      </w:r>
      <w:r w:rsidRPr="007B3C52">
        <w:rPr>
          <w:color w:val="000000" w:themeColor="text1"/>
          <w:spacing w:val="-2"/>
        </w:rPr>
        <w:t xml:space="preserve"> </w:t>
      </w:r>
      <w:r w:rsidRPr="007B3C52">
        <w:rPr>
          <w:color w:val="000000" w:themeColor="text1"/>
        </w:rPr>
        <w:t>по музыкальной литературе.</w:t>
      </w:r>
    </w:p>
    <w:p w:rsidR="00E61B3C" w:rsidRPr="007B3C52" w:rsidRDefault="00E61B3C">
      <w:pPr>
        <w:pStyle w:val="a3"/>
        <w:ind w:left="0"/>
        <w:rPr>
          <w:color w:val="000000" w:themeColor="text1"/>
        </w:rPr>
      </w:pPr>
    </w:p>
    <w:p w:rsidR="00E61B3C" w:rsidRPr="007B3C52" w:rsidRDefault="004861E9">
      <w:pPr>
        <w:pStyle w:val="a3"/>
        <w:ind w:left="830"/>
        <w:rPr>
          <w:color w:val="000000" w:themeColor="text1"/>
        </w:rPr>
      </w:pPr>
      <w:r w:rsidRPr="007B3C52">
        <w:rPr>
          <w:color w:val="000000" w:themeColor="text1"/>
        </w:rPr>
        <w:t>Поступающие</w:t>
      </w:r>
      <w:r w:rsidRPr="007B3C52">
        <w:rPr>
          <w:color w:val="000000" w:themeColor="text1"/>
          <w:spacing w:val="-7"/>
        </w:rPr>
        <w:t xml:space="preserve"> </w:t>
      </w:r>
      <w:r w:rsidRPr="007B3C52">
        <w:rPr>
          <w:color w:val="000000" w:themeColor="text1"/>
        </w:rPr>
        <w:t>должны:</w:t>
      </w:r>
    </w:p>
    <w:p w:rsidR="00E61B3C" w:rsidRPr="007B3C52" w:rsidRDefault="004861E9">
      <w:pPr>
        <w:pStyle w:val="a4"/>
        <w:numPr>
          <w:ilvl w:val="0"/>
          <w:numId w:val="2"/>
        </w:numPr>
        <w:tabs>
          <w:tab w:val="left" w:pos="841"/>
        </w:tabs>
        <w:spacing w:before="119"/>
        <w:ind w:hanging="361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Рассказать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о</w:t>
      </w:r>
      <w:r w:rsidRPr="007B3C52">
        <w:rPr>
          <w:color w:val="000000" w:themeColor="text1"/>
          <w:spacing w:val="-4"/>
          <w:sz w:val="26"/>
        </w:rPr>
        <w:t xml:space="preserve"> </w:t>
      </w:r>
      <w:r w:rsidRPr="007B3C52">
        <w:rPr>
          <w:color w:val="000000" w:themeColor="text1"/>
          <w:sz w:val="26"/>
        </w:rPr>
        <w:t>творчестве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композитора.</w:t>
      </w:r>
    </w:p>
    <w:p w:rsidR="00E61B3C" w:rsidRPr="007B3C52" w:rsidRDefault="004861E9">
      <w:pPr>
        <w:pStyle w:val="a4"/>
        <w:numPr>
          <w:ilvl w:val="0"/>
          <w:numId w:val="2"/>
        </w:numPr>
        <w:tabs>
          <w:tab w:val="left" w:pos="841"/>
        </w:tabs>
        <w:spacing w:before="4" w:line="298" w:lineRule="exact"/>
        <w:ind w:hanging="361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Сделать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разбор</w:t>
      </w:r>
      <w:r w:rsidRPr="007B3C52">
        <w:rPr>
          <w:color w:val="000000" w:themeColor="text1"/>
          <w:spacing w:val="-4"/>
          <w:sz w:val="26"/>
        </w:rPr>
        <w:t xml:space="preserve"> </w:t>
      </w:r>
      <w:r w:rsidRPr="007B3C52">
        <w:rPr>
          <w:color w:val="000000" w:themeColor="text1"/>
          <w:sz w:val="26"/>
        </w:rPr>
        <w:t>музыкального</w:t>
      </w:r>
      <w:r w:rsidRPr="007B3C52">
        <w:rPr>
          <w:color w:val="000000" w:themeColor="text1"/>
          <w:spacing w:val="-4"/>
          <w:sz w:val="26"/>
        </w:rPr>
        <w:t xml:space="preserve"> </w:t>
      </w:r>
      <w:r w:rsidRPr="007B3C52">
        <w:rPr>
          <w:color w:val="000000" w:themeColor="text1"/>
          <w:sz w:val="26"/>
        </w:rPr>
        <w:t>произведения.</w:t>
      </w:r>
    </w:p>
    <w:p w:rsidR="00E61B3C" w:rsidRPr="007B3C52" w:rsidRDefault="004861E9">
      <w:pPr>
        <w:pStyle w:val="a4"/>
        <w:numPr>
          <w:ilvl w:val="0"/>
          <w:numId w:val="2"/>
        </w:numPr>
        <w:tabs>
          <w:tab w:val="left" w:pos="841"/>
        </w:tabs>
        <w:spacing w:line="298" w:lineRule="exact"/>
        <w:ind w:hanging="361"/>
        <w:rPr>
          <w:color w:val="000000" w:themeColor="text1"/>
          <w:sz w:val="26"/>
        </w:rPr>
      </w:pPr>
      <w:r w:rsidRPr="007B3C52">
        <w:rPr>
          <w:color w:val="000000" w:themeColor="text1"/>
          <w:sz w:val="26"/>
        </w:rPr>
        <w:t>Определить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на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слух</w:t>
      </w:r>
      <w:r w:rsidRPr="007B3C52">
        <w:rPr>
          <w:color w:val="000000" w:themeColor="text1"/>
          <w:spacing w:val="-3"/>
          <w:sz w:val="26"/>
        </w:rPr>
        <w:t xml:space="preserve"> </w:t>
      </w:r>
      <w:r w:rsidRPr="007B3C52">
        <w:rPr>
          <w:color w:val="000000" w:themeColor="text1"/>
          <w:sz w:val="26"/>
        </w:rPr>
        <w:t>10</w:t>
      </w:r>
      <w:r w:rsidRPr="007B3C52">
        <w:rPr>
          <w:color w:val="000000" w:themeColor="text1"/>
          <w:spacing w:val="-1"/>
          <w:sz w:val="26"/>
        </w:rPr>
        <w:t xml:space="preserve"> </w:t>
      </w:r>
      <w:r w:rsidRPr="007B3C52">
        <w:rPr>
          <w:color w:val="000000" w:themeColor="text1"/>
          <w:sz w:val="26"/>
        </w:rPr>
        <w:t>отрывков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из</w:t>
      </w:r>
      <w:r w:rsidRPr="007B3C52">
        <w:rPr>
          <w:color w:val="000000" w:themeColor="text1"/>
          <w:spacing w:val="-5"/>
          <w:sz w:val="26"/>
        </w:rPr>
        <w:t xml:space="preserve"> </w:t>
      </w:r>
      <w:r w:rsidRPr="007B3C52">
        <w:rPr>
          <w:color w:val="000000" w:themeColor="text1"/>
          <w:sz w:val="26"/>
        </w:rPr>
        <w:t>сочинений классической</w:t>
      </w:r>
      <w:r w:rsidRPr="007B3C52">
        <w:rPr>
          <w:color w:val="000000" w:themeColor="text1"/>
          <w:spacing w:val="-2"/>
          <w:sz w:val="26"/>
        </w:rPr>
        <w:t xml:space="preserve"> </w:t>
      </w:r>
      <w:r w:rsidRPr="007B3C52">
        <w:rPr>
          <w:color w:val="000000" w:themeColor="text1"/>
          <w:sz w:val="26"/>
        </w:rPr>
        <w:t>музыки.</w:t>
      </w:r>
    </w:p>
    <w:p w:rsidR="00E61B3C" w:rsidRPr="007B3C52" w:rsidRDefault="004861E9">
      <w:pPr>
        <w:pStyle w:val="a3"/>
        <w:spacing w:before="138"/>
        <w:ind w:right="123" w:firstLine="710"/>
        <w:jc w:val="both"/>
        <w:rPr>
          <w:color w:val="000000" w:themeColor="text1"/>
        </w:rPr>
      </w:pPr>
      <w:r w:rsidRPr="007B3C52">
        <w:rPr>
          <w:color w:val="000000" w:themeColor="text1"/>
        </w:rPr>
        <w:t>Абитуриент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должен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иметь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понятие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важнейших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музыкальных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жанрах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-62"/>
        </w:rPr>
        <w:t xml:space="preserve"> </w:t>
      </w:r>
      <w:r w:rsidRPr="007B3C52">
        <w:rPr>
          <w:color w:val="000000" w:themeColor="text1"/>
        </w:rPr>
        <w:t>формах, уметь связать образное содержание музыкального материала с выразитель-</w:t>
      </w:r>
      <w:r w:rsidRPr="007B3C52">
        <w:rPr>
          <w:color w:val="000000" w:themeColor="text1"/>
          <w:spacing w:val="-62"/>
        </w:rPr>
        <w:t xml:space="preserve"> </w:t>
      </w:r>
      <w:r w:rsidRPr="007B3C52">
        <w:rPr>
          <w:color w:val="000000" w:themeColor="text1"/>
        </w:rPr>
        <w:t>ными средствами. При этом характеристика творчества композиторов или отдель-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ных произведений должна опираться прежде всего на собственные активные пред-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ставления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</w:t>
      </w:r>
      <w:r w:rsidRPr="007B3C52">
        <w:rPr>
          <w:color w:val="000000" w:themeColor="text1"/>
          <w:spacing w:val="-4"/>
        </w:rPr>
        <w:t xml:space="preserve"> </w:t>
      </w:r>
      <w:r w:rsidRPr="007B3C52">
        <w:rPr>
          <w:color w:val="000000" w:themeColor="text1"/>
        </w:rPr>
        <w:t>музыке.</w:t>
      </w:r>
    </w:p>
    <w:p w:rsidR="00E61B3C" w:rsidRPr="007B3C52" w:rsidRDefault="004861E9">
      <w:pPr>
        <w:pStyle w:val="a3"/>
        <w:ind w:right="123" w:firstLine="566"/>
        <w:jc w:val="both"/>
        <w:rPr>
          <w:color w:val="000000" w:themeColor="text1"/>
        </w:rPr>
      </w:pPr>
      <w:r w:rsidRPr="007B3C52">
        <w:rPr>
          <w:color w:val="000000" w:themeColor="text1"/>
        </w:rPr>
        <w:t>Отвечая на вопрос о творчестве композитора, абитуриент представляет «порт-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рет» композитора, демонстрируя знание существенных фактов его жизненного и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творческого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пути,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сведений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об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исторической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эпохе,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национальной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культуре,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музыкальном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окружении,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а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также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знание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жанров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его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произведений,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особенно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входящих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</w:t>
      </w:r>
      <w:r w:rsidRPr="007B3C52">
        <w:rPr>
          <w:color w:val="000000" w:themeColor="text1"/>
          <w:spacing w:val="3"/>
        </w:rPr>
        <w:t xml:space="preserve"> </w:t>
      </w:r>
      <w:r w:rsidRPr="007B3C52">
        <w:rPr>
          <w:color w:val="000000" w:themeColor="text1"/>
        </w:rPr>
        <w:t>программу музыкальных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школ.</w:t>
      </w:r>
    </w:p>
    <w:p w:rsidR="00E61B3C" w:rsidRPr="007B3C52" w:rsidRDefault="004861E9">
      <w:pPr>
        <w:pStyle w:val="a3"/>
        <w:spacing w:before="1"/>
        <w:ind w:right="123" w:firstLine="706"/>
        <w:jc w:val="both"/>
        <w:rPr>
          <w:color w:val="000000" w:themeColor="text1"/>
        </w:rPr>
      </w:pPr>
      <w:r w:rsidRPr="007B3C52">
        <w:rPr>
          <w:color w:val="000000" w:themeColor="text1"/>
        </w:rPr>
        <w:t>Отвечая на вопрос о произведении, абитуриент должен рассказать историю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создания,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обозначить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место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произведения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творчестве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композитора,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охаракте-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ризовать его с точки зрения образного содержания, жанра и формы, тематизма,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принципов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развития.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произведениях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текстом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абитуриент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должен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знать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содержание и литературный источник, в операх – уметь рассказать о композиции и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драматургии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сочинения.</w:t>
      </w:r>
    </w:p>
    <w:p w:rsidR="00E61B3C" w:rsidRPr="007B3C52" w:rsidRDefault="004861E9">
      <w:pPr>
        <w:pStyle w:val="a3"/>
        <w:ind w:right="130" w:firstLine="710"/>
        <w:jc w:val="both"/>
        <w:rPr>
          <w:color w:val="000000" w:themeColor="text1"/>
        </w:rPr>
      </w:pPr>
      <w:r w:rsidRPr="007B3C52">
        <w:rPr>
          <w:color w:val="000000" w:themeColor="text1"/>
        </w:rPr>
        <w:t>Необходимым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требованием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является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знание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абитуриентом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музыкальной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жизни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страны,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основных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исторических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событий,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наличие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достаточно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широкого</w:t>
      </w:r>
      <w:r w:rsidRPr="007B3C52">
        <w:rPr>
          <w:color w:val="000000" w:themeColor="text1"/>
          <w:spacing w:val="-62"/>
        </w:rPr>
        <w:t xml:space="preserve"> </w:t>
      </w:r>
      <w:r w:rsidRPr="007B3C52">
        <w:rPr>
          <w:color w:val="000000" w:themeColor="text1"/>
        </w:rPr>
        <w:t>кругозора в области культуры и искусства и интереса к избранной специальности, а</w:t>
      </w:r>
      <w:r w:rsidRPr="007B3C52">
        <w:rPr>
          <w:color w:val="000000" w:themeColor="text1"/>
          <w:spacing w:val="-62"/>
        </w:rPr>
        <w:t xml:space="preserve"> </w:t>
      </w:r>
      <w:r w:rsidRPr="007B3C52">
        <w:rPr>
          <w:color w:val="000000" w:themeColor="text1"/>
        </w:rPr>
        <w:t>также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владение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навыками литературной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речи.</w:t>
      </w:r>
    </w:p>
    <w:p w:rsidR="00E61B3C" w:rsidRPr="007B3C52" w:rsidRDefault="004861E9">
      <w:pPr>
        <w:pStyle w:val="a3"/>
        <w:spacing w:before="160"/>
        <w:ind w:right="131" w:firstLine="566"/>
        <w:jc w:val="both"/>
        <w:rPr>
          <w:color w:val="000000" w:themeColor="text1"/>
          <w:sz w:val="24"/>
        </w:rPr>
      </w:pPr>
      <w:r w:rsidRPr="007B3C52">
        <w:rPr>
          <w:b/>
          <w:i/>
          <w:color w:val="000000" w:themeColor="text1"/>
        </w:rPr>
        <w:t>Письменная</w:t>
      </w:r>
      <w:r w:rsidRPr="007B3C52">
        <w:rPr>
          <w:b/>
          <w:i/>
          <w:color w:val="000000" w:themeColor="text1"/>
          <w:spacing w:val="1"/>
        </w:rPr>
        <w:t xml:space="preserve"> </w:t>
      </w:r>
      <w:r w:rsidRPr="007B3C52">
        <w:rPr>
          <w:b/>
          <w:i/>
          <w:color w:val="000000" w:themeColor="text1"/>
        </w:rPr>
        <w:t>работа</w:t>
      </w:r>
      <w:r w:rsidRPr="007B3C52">
        <w:rPr>
          <w:b/>
          <w:i/>
          <w:color w:val="000000" w:themeColor="text1"/>
          <w:spacing w:val="1"/>
        </w:rPr>
        <w:t xml:space="preserve"> </w:t>
      </w:r>
      <w:r w:rsidRPr="007B3C52">
        <w:rPr>
          <w:b/>
          <w:i/>
          <w:color w:val="000000" w:themeColor="text1"/>
        </w:rPr>
        <w:t>(музыкальная</w:t>
      </w:r>
      <w:r w:rsidRPr="007B3C52">
        <w:rPr>
          <w:b/>
          <w:i/>
          <w:color w:val="000000" w:themeColor="text1"/>
          <w:spacing w:val="1"/>
        </w:rPr>
        <w:t xml:space="preserve"> </w:t>
      </w:r>
      <w:r w:rsidRPr="007B3C52">
        <w:rPr>
          <w:b/>
          <w:i/>
          <w:color w:val="000000" w:themeColor="text1"/>
        </w:rPr>
        <w:t>викторина)</w:t>
      </w:r>
      <w:r w:rsidRPr="007B3C52">
        <w:rPr>
          <w:b/>
          <w:i/>
          <w:color w:val="000000" w:themeColor="text1"/>
          <w:spacing w:val="66"/>
        </w:rPr>
        <w:t xml:space="preserve"> </w:t>
      </w:r>
      <w:r w:rsidRPr="007B3C52">
        <w:rPr>
          <w:color w:val="000000" w:themeColor="text1"/>
        </w:rPr>
        <w:t>содержит</w:t>
      </w:r>
      <w:r w:rsidRPr="007B3C52">
        <w:rPr>
          <w:color w:val="000000" w:themeColor="text1"/>
          <w:spacing w:val="66"/>
        </w:rPr>
        <w:t xml:space="preserve"> </w:t>
      </w:r>
      <w:r w:rsidRPr="007B3C52">
        <w:rPr>
          <w:color w:val="000000" w:themeColor="text1"/>
        </w:rPr>
        <w:t>десять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фрагментов.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Из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них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первые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шесть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номеров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основаны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на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программе</w:t>
      </w:r>
      <w:r w:rsidRPr="007B3C52">
        <w:rPr>
          <w:color w:val="000000" w:themeColor="text1"/>
          <w:spacing w:val="66"/>
        </w:rPr>
        <w:t xml:space="preserve"> </w:t>
      </w:r>
      <w:r w:rsidRPr="007B3C52">
        <w:rPr>
          <w:color w:val="000000" w:themeColor="text1"/>
        </w:rPr>
        <w:t>по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музыкальной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литературе для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музыкальных школ.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Остальные примеры взяты из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популярной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классической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музыки</w:t>
      </w:r>
      <w:r w:rsidRPr="007B3C52">
        <w:rPr>
          <w:color w:val="000000" w:themeColor="text1"/>
          <w:sz w:val="24"/>
        </w:rPr>
        <w:t>.</w:t>
      </w:r>
    </w:p>
    <w:p w:rsidR="00E61B3C" w:rsidRPr="007B3C52" w:rsidRDefault="004861E9">
      <w:pPr>
        <w:spacing w:before="139"/>
        <w:ind w:left="2876"/>
        <w:jc w:val="both"/>
        <w:rPr>
          <w:color w:val="000000" w:themeColor="text1"/>
          <w:sz w:val="24"/>
        </w:rPr>
      </w:pPr>
      <w:r w:rsidRPr="007B3C52">
        <w:rPr>
          <w:b/>
          <w:color w:val="000000" w:themeColor="text1"/>
          <w:sz w:val="24"/>
        </w:rPr>
        <w:t>Вариант</w:t>
      </w:r>
      <w:r w:rsidRPr="007B3C52">
        <w:rPr>
          <w:b/>
          <w:color w:val="000000" w:themeColor="text1"/>
          <w:spacing w:val="1"/>
          <w:sz w:val="24"/>
        </w:rPr>
        <w:t xml:space="preserve"> </w:t>
      </w:r>
      <w:r w:rsidRPr="007B3C52">
        <w:rPr>
          <w:b/>
          <w:color w:val="000000" w:themeColor="text1"/>
          <w:sz w:val="24"/>
        </w:rPr>
        <w:t>музыкальной</w:t>
      </w:r>
      <w:r w:rsidRPr="007B3C52">
        <w:rPr>
          <w:b/>
          <w:color w:val="000000" w:themeColor="text1"/>
          <w:spacing w:val="-5"/>
          <w:sz w:val="24"/>
        </w:rPr>
        <w:t xml:space="preserve"> </w:t>
      </w:r>
      <w:r w:rsidRPr="007B3C52">
        <w:rPr>
          <w:b/>
          <w:color w:val="000000" w:themeColor="text1"/>
          <w:sz w:val="24"/>
        </w:rPr>
        <w:t>викторины</w:t>
      </w:r>
      <w:r w:rsidRPr="007B3C52">
        <w:rPr>
          <w:color w:val="000000" w:themeColor="text1"/>
          <w:sz w:val="24"/>
        </w:rPr>
        <w:t>: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48"/>
        </w:tabs>
        <w:spacing w:before="2" w:line="275" w:lineRule="exact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И.С.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Бах.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Органная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хоральная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прелюдия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f-moll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48"/>
        </w:tabs>
        <w:spacing w:line="275" w:lineRule="exact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В.А.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Моцарт.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«Свадьба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Фигаро».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II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действие.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Ария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Графини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44"/>
        </w:tabs>
        <w:spacing w:before="3" w:line="275" w:lineRule="exact"/>
        <w:ind w:left="643" w:hanging="241"/>
        <w:rPr>
          <w:color w:val="000000" w:themeColor="text1"/>
          <w:sz w:val="24"/>
        </w:rPr>
      </w:pPr>
      <w:r w:rsidRPr="007B3C52">
        <w:rPr>
          <w:color w:val="000000" w:themeColor="text1"/>
          <w:spacing w:val="-1"/>
          <w:sz w:val="24"/>
        </w:rPr>
        <w:t>Ф. Шопен.</w:t>
      </w:r>
      <w:r w:rsidRPr="007B3C52">
        <w:rPr>
          <w:color w:val="000000" w:themeColor="text1"/>
          <w:spacing w:val="4"/>
          <w:sz w:val="24"/>
        </w:rPr>
        <w:t xml:space="preserve"> </w:t>
      </w:r>
      <w:r w:rsidRPr="007B3C52">
        <w:rPr>
          <w:color w:val="000000" w:themeColor="text1"/>
          <w:spacing w:val="-1"/>
          <w:sz w:val="24"/>
        </w:rPr>
        <w:t>Мазурка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ор.</w:t>
      </w:r>
      <w:r w:rsidRPr="007B3C52">
        <w:rPr>
          <w:color w:val="000000" w:themeColor="text1"/>
          <w:spacing w:val="-35"/>
          <w:sz w:val="24"/>
        </w:rPr>
        <w:t xml:space="preserve"> </w:t>
      </w:r>
      <w:r w:rsidRPr="007B3C52">
        <w:rPr>
          <w:color w:val="000000" w:themeColor="text1"/>
          <w:sz w:val="24"/>
        </w:rPr>
        <w:t>56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№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2, C-dur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48"/>
        </w:tabs>
        <w:spacing w:line="242" w:lineRule="auto"/>
        <w:ind w:left="662" w:right="595" w:hanging="260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М.И. Глинка. «Камаринская». 1-я тема (народная свадебная песня «Из-за гор, гор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высоких»)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34"/>
        </w:tabs>
        <w:spacing w:line="259" w:lineRule="exact"/>
        <w:ind w:left="633" w:hanging="231"/>
        <w:rPr>
          <w:color w:val="000000" w:themeColor="text1"/>
          <w:sz w:val="23"/>
        </w:rPr>
      </w:pPr>
      <w:r w:rsidRPr="007B3C52">
        <w:rPr>
          <w:color w:val="000000" w:themeColor="text1"/>
          <w:sz w:val="23"/>
        </w:rPr>
        <w:t>П.И.</w:t>
      </w:r>
      <w:r w:rsidRPr="007B3C52">
        <w:rPr>
          <w:color w:val="000000" w:themeColor="text1"/>
          <w:spacing w:val="-1"/>
          <w:sz w:val="23"/>
        </w:rPr>
        <w:t xml:space="preserve"> </w:t>
      </w:r>
      <w:r w:rsidRPr="007B3C52">
        <w:rPr>
          <w:color w:val="000000" w:themeColor="text1"/>
          <w:sz w:val="23"/>
        </w:rPr>
        <w:t>Чайковский.</w:t>
      </w:r>
      <w:r w:rsidRPr="007B3C52">
        <w:rPr>
          <w:color w:val="000000" w:themeColor="text1"/>
          <w:spacing w:val="-1"/>
          <w:sz w:val="23"/>
        </w:rPr>
        <w:t xml:space="preserve"> </w:t>
      </w:r>
      <w:r w:rsidRPr="007B3C52">
        <w:rPr>
          <w:color w:val="000000" w:themeColor="text1"/>
          <w:sz w:val="23"/>
        </w:rPr>
        <w:t>Симфония</w:t>
      </w:r>
      <w:r w:rsidRPr="007B3C52">
        <w:rPr>
          <w:color w:val="000000" w:themeColor="text1"/>
          <w:spacing w:val="-1"/>
          <w:sz w:val="23"/>
        </w:rPr>
        <w:t xml:space="preserve"> </w:t>
      </w:r>
      <w:r w:rsidRPr="007B3C52">
        <w:rPr>
          <w:color w:val="000000" w:themeColor="text1"/>
          <w:sz w:val="23"/>
        </w:rPr>
        <w:t>№</w:t>
      </w:r>
      <w:r w:rsidRPr="007B3C52">
        <w:rPr>
          <w:color w:val="000000" w:themeColor="text1"/>
          <w:spacing w:val="1"/>
          <w:sz w:val="23"/>
        </w:rPr>
        <w:t xml:space="preserve"> </w:t>
      </w:r>
      <w:r w:rsidRPr="007B3C52">
        <w:rPr>
          <w:color w:val="000000" w:themeColor="text1"/>
          <w:sz w:val="23"/>
        </w:rPr>
        <w:t>4.</w:t>
      </w:r>
      <w:r w:rsidRPr="007B3C52">
        <w:rPr>
          <w:color w:val="000000" w:themeColor="text1"/>
          <w:spacing w:val="-1"/>
          <w:sz w:val="23"/>
        </w:rPr>
        <w:t xml:space="preserve"> </w:t>
      </w:r>
      <w:r w:rsidRPr="007B3C52">
        <w:rPr>
          <w:color w:val="000000" w:themeColor="text1"/>
          <w:sz w:val="23"/>
        </w:rPr>
        <w:t>III</w:t>
      </w:r>
      <w:r w:rsidRPr="007B3C52">
        <w:rPr>
          <w:color w:val="000000" w:themeColor="text1"/>
          <w:spacing w:val="-6"/>
          <w:sz w:val="23"/>
        </w:rPr>
        <w:t xml:space="preserve"> </w:t>
      </w:r>
      <w:r w:rsidRPr="007B3C52">
        <w:rPr>
          <w:color w:val="000000" w:themeColor="text1"/>
          <w:sz w:val="23"/>
        </w:rPr>
        <w:t>часть.</w:t>
      </w:r>
      <w:r w:rsidRPr="007B3C52">
        <w:rPr>
          <w:color w:val="000000" w:themeColor="text1"/>
          <w:spacing w:val="-1"/>
          <w:sz w:val="23"/>
        </w:rPr>
        <w:t xml:space="preserve"> </w:t>
      </w:r>
      <w:r w:rsidRPr="007B3C52">
        <w:rPr>
          <w:color w:val="000000" w:themeColor="text1"/>
          <w:sz w:val="23"/>
        </w:rPr>
        <w:t>Трио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68"/>
        </w:tabs>
        <w:ind w:left="662" w:right="131" w:hanging="260"/>
        <w:rPr>
          <w:color w:val="000000" w:themeColor="text1"/>
          <w:sz w:val="23"/>
        </w:rPr>
      </w:pPr>
      <w:r w:rsidRPr="007B3C52">
        <w:rPr>
          <w:color w:val="000000" w:themeColor="text1"/>
          <w:sz w:val="23"/>
        </w:rPr>
        <w:t>С.С.</w:t>
      </w:r>
      <w:r w:rsidRPr="007B3C52">
        <w:rPr>
          <w:color w:val="000000" w:themeColor="text1"/>
          <w:spacing w:val="30"/>
          <w:sz w:val="23"/>
        </w:rPr>
        <w:t xml:space="preserve"> </w:t>
      </w:r>
      <w:r w:rsidRPr="007B3C52">
        <w:rPr>
          <w:color w:val="000000" w:themeColor="text1"/>
          <w:sz w:val="23"/>
        </w:rPr>
        <w:t>Прокофьев.</w:t>
      </w:r>
      <w:r w:rsidRPr="007B3C52">
        <w:rPr>
          <w:color w:val="000000" w:themeColor="text1"/>
          <w:spacing w:val="32"/>
          <w:sz w:val="23"/>
        </w:rPr>
        <w:t xml:space="preserve"> </w:t>
      </w:r>
      <w:r w:rsidRPr="007B3C52">
        <w:rPr>
          <w:color w:val="000000" w:themeColor="text1"/>
          <w:sz w:val="23"/>
        </w:rPr>
        <w:t>Кантата</w:t>
      </w:r>
      <w:r w:rsidRPr="007B3C52">
        <w:rPr>
          <w:color w:val="000000" w:themeColor="text1"/>
          <w:spacing w:val="40"/>
          <w:sz w:val="23"/>
        </w:rPr>
        <w:t xml:space="preserve"> </w:t>
      </w:r>
      <w:r w:rsidRPr="007B3C52">
        <w:rPr>
          <w:color w:val="000000" w:themeColor="text1"/>
          <w:sz w:val="23"/>
        </w:rPr>
        <w:t>«Александр</w:t>
      </w:r>
      <w:r w:rsidRPr="007B3C52">
        <w:rPr>
          <w:color w:val="000000" w:themeColor="text1"/>
          <w:spacing w:val="35"/>
          <w:sz w:val="23"/>
        </w:rPr>
        <w:t xml:space="preserve"> </w:t>
      </w:r>
      <w:r w:rsidRPr="007B3C52">
        <w:rPr>
          <w:color w:val="000000" w:themeColor="text1"/>
          <w:sz w:val="23"/>
        </w:rPr>
        <w:t>Невский».</w:t>
      </w:r>
      <w:r w:rsidRPr="007B3C52">
        <w:rPr>
          <w:color w:val="000000" w:themeColor="text1"/>
          <w:spacing w:val="32"/>
          <w:sz w:val="23"/>
        </w:rPr>
        <w:t xml:space="preserve"> </w:t>
      </w:r>
      <w:r w:rsidRPr="007B3C52">
        <w:rPr>
          <w:color w:val="000000" w:themeColor="text1"/>
          <w:sz w:val="23"/>
        </w:rPr>
        <w:t>5-я</w:t>
      </w:r>
      <w:r w:rsidRPr="007B3C52">
        <w:rPr>
          <w:color w:val="000000" w:themeColor="text1"/>
          <w:spacing w:val="31"/>
          <w:sz w:val="23"/>
        </w:rPr>
        <w:t xml:space="preserve"> </w:t>
      </w:r>
      <w:r w:rsidRPr="007B3C52">
        <w:rPr>
          <w:color w:val="000000" w:themeColor="text1"/>
          <w:sz w:val="23"/>
        </w:rPr>
        <w:t>часть</w:t>
      </w:r>
      <w:r w:rsidRPr="007B3C52">
        <w:rPr>
          <w:color w:val="000000" w:themeColor="text1"/>
          <w:spacing w:val="32"/>
          <w:sz w:val="23"/>
        </w:rPr>
        <w:t xml:space="preserve"> </w:t>
      </w:r>
      <w:r w:rsidRPr="007B3C52">
        <w:rPr>
          <w:color w:val="000000" w:themeColor="text1"/>
          <w:sz w:val="23"/>
        </w:rPr>
        <w:t>(«Ледовое</w:t>
      </w:r>
      <w:r w:rsidRPr="007B3C52">
        <w:rPr>
          <w:color w:val="000000" w:themeColor="text1"/>
          <w:spacing w:val="30"/>
          <w:sz w:val="23"/>
        </w:rPr>
        <w:t xml:space="preserve"> </w:t>
      </w:r>
      <w:r w:rsidRPr="007B3C52">
        <w:rPr>
          <w:color w:val="000000" w:themeColor="text1"/>
          <w:sz w:val="23"/>
        </w:rPr>
        <w:t>побоище»).</w:t>
      </w:r>
      <w:r w:rsidRPr="007B3C52">
        <w:rPr>
          <w:color w:val="000000" w:themeColor="text1"/>
          <w:spacing w:val="31"/>
          <w:sz w:val="23"/>
        </w:rPr>
        <w:t xml:space="preserve"> </w:t>
      </w:r>
      <w:r w:rsidRPr="007B3C52">
        <w:rPr>
          <w:color w:val="000000" w:themeColor="text1"/>
          <w:sz w:val="23"/>
        </w:rPr>
        <w:t>Тема</w:t>
      </w:r>
      <w:r w:rsidRPr="007B3C52">
        <w:rPr>
          <w:color w:val="000000" w:themeColor="text1"/>
          <w:spacing w:val="-54"/>
          <w:sz w:val="23"/>
        </w:rPr>
        <w:t xml:space="preserve"> </w:t>
      </w:r>
      <w:r w:rsidRPr="007B3C52">
        <w:rPr>
          <w:color w:val="000000" w:themeColor="text1"/>
          <w:sz w:val="23"/>
        </w:rPr>
        <w:t>атаки крестоносцев</w:t>
      </w:r>
      <w:r w:rsidRPr="007B3C52">
        <w:rPr>
          <w:color w:val="000000" w:themeColor="text1"/>
          <w:spacing w:val="1"/>
          <w:sz w:val="23"/>
        </w:rPr>
        <w:t xml:space="preserve"> </w:t>
      </w:r>
      <w:r w:rsidRPr="007B3C52">
        <w:rPr>
          <w:color w:val="000000" w:themeColor="text1"/>
          <w:sz w:val="23"/>
        </w:rPr>
        <w:t>(«скок</w:t>
      </w:r>
      <w:r w:rsidRPr="007B3C52">
        <w:rPr>
          <w:color w:val="000000" w:themeColor="text1"/>
          <w:spacing w:val="-2"/>
          <w:sz w:val="23"/>
        </w:rPr>
        <w:t xml:space="preserve"> </w:t>
      </w:r>
      <w:r w:rsidRPr="007B3C52">
        <w:rPr>
          <w:color w:val="000000" w:themeColor="text1"/>
          <w:sz w:val="23"/>
        </w:rPr>
        <w:t>свиньи»)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34"/>
        </w:tabs>
        <w:spacing w:line="263" w:lineRule="exact"/>
        <w:ind w:left="633" w:hanging="231"/>
        <w:rPr>
          <w:color w:val="000000" w:themeColor="text1"/>
          <w:sz w:val="23"/>
        </w:rPr>
      </w:pPr>
      <w:r w:rsidRPr="007B3C52">
        <w:rPr>
          <w:color w:val="000000" w:themeColor="text1"/>
          <w:sz w:val="23"/>
        </w:rPr>
        <w:t>Н.А.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Римский-Корсаков.</w:t>
      </w:r>
      <w:r w:rsidRPr="007B3C52">
        <w:rPr>
          <w:color w:val="000000" w:themeColor="text1"/>
          <w:spacing w:val="1"/>
          <w:sz w:val="23"/>
        </w:rPr>
        <w:t xml:space="preserve"> </w:t>
      </w:r>
      <w:r w:rsidRPr="007B3C52">
        <w:rPr>
          <w:color w:val="000000" w:themeColor="text1"/>
          <w:sz w:val="23"/>
        </w:rPr>
        <w:t>«Садко».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4-я</w:t>
      </w:r>
      <w:r w:rsidRPr="007B3C52">
        <w:rPr>
          <w:color w:val="000000" w:themeColor="text1"/>
          <w:spacing w:val="-2"/>
          <w:sz w:val="23"/>
        </w:rPr>
        <w:t xml:space="preserve"> </w:t>
      </w:r>
      <w:r w:rsidRPr="007B3C52">
        <w:rPr>
          <w:color w:val="000000" w:themeColor="text1"/>
          <w:sz w:val="23"/>
        </w:rPr>
        <w:t>картина.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Песня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Варяжского</w:t>
      </w:r>
      <w:r w:rsidRPr="007B3C52">
        <w:rPr>
          <w:color w:val="000000" w:themeColor="text1"/>
          <w:spacing w:val="-7"/>
          <w:sz w:val="23"/>
        </w:rPr>
        <w:t xml:space="preserve"> </w:t>
      </w:r>
      <w:r w:rsidRPr="007B3C52">
        <w:rPr>
          <w:color w:val="000000" w:themeColor="text1"/>
          <w:sz w:val="23"/>
        </w:rPr>
        <w:t>гостя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34"/>
        </w:tabs>
        <w:spacing w:line="264" w:lineRule="exact"/>
        <w:ind w:left="633" w:hanging="231"/>
        <w:rPr>
          <w:color w:val="000000" w:themeColor="text1"/>
          <w:sz w:val="23"/>
        </w:rPr>
      </w:pPr>
      <w:r w:rsidRPr="007B3C52">
        <w:rPr>
          <w:color w:val="000000" w:themeColor="text1"/>
          <w:sz w:val="23"/>
        </w:rPr>
        <w:t>Ф.</w:t>
      </w:r>
      <w:r w:rsidRPr="007B3C52">
        <w:rPr>
          <w:color w:val="000000" w:themeColor="text1"/>
          <w:spacing w:val="-2"/>
          <w:sz w:val="23"/>
        </w:rPr>
        <w:t xml:space="preserve"> </w:t>
      </w:r>
      <w:r w:rsidRPr="007B3C52">
        <w:rPr>
          <w:color w:val="000000" w:themeColor="text1"/>
          <w:sz w:val="23"/>
        </w:rPr>
        <w:t>Лист.</w:t>
      </w:r>
      <w:r w:rsidRPr="007B3C52">
        <w:rPr>
          <w:color w:val="000000" w:themeColor="text1"/>
          <w:spacing w:val="-2"/>
          <w:sz w:val="23"/>
        </w:rPr>
        <w:t xml:space="preserve"> </w:t>
      </w:r>
      <w:r w:rsidRPr="007B3C52">
        <w:rPr>
          <w:color w:val="000000" w:themeColor="text1"/>
          <w:sz w:val="23"/>
        </w:rPr>
        <w:t>Венгерская</w:t>
      </w:r>
      <w:r w:rsidRPr="007B3C52">
        <w:rPr>
          <w:color w:val="000000" w:themeColor="text1"/>
          <w:spacing w:val="-1"/>
          <w:sz w:val="23"/>
        </w:rPr>
        <w:t xml:space="preserve"> </w:t>
      </w:r>
      <w:r w:rsidRPr="007B3C52">
        <w:rPr>
          <w:color w:val="000000" w:themeColor="text1"/>
          <w:sz w:val="23"/>
        </w:rPr>
        <w:t>рапсодия</w:t>
      </w:r>
      <w:r w:rsidRPr="007B3C52">
        <w:rPr>
          <w:color w:val="000000" w:themeColor="text1"/>
          <w:spacing w:val="-2"/>
          <w:sz w:val="23"/>
        </w:rPr>
        <w:t xml:space="preserve"> </w:t>
      </w:r>
      <w:r w:rsidRPr="007B3C52">
        <w:rPr>
          <w:color w:val="000000" w:themeColor="text1"/>
          <w:sz w:val="23"/>
        </w:rPr>
        <w:t>№</w:t>
      </w:r>
      <w:r w:rsidRPr="007B3C52">
        <w:rPr>
          <w:color w:val="000000" w:themeColor="text1"/>
          <w:spacing w:val="-1"/>
          <w:sz w:val="23"/>
        </w:rPr>
        <w:t xml:space="preserve"> </w:t>
      </w:r>
      <w:r w:rsidRPr="007B3C52">
        <w:rPr>
          <w:color w:val="000000" w:themeColor="text1"/>
          <w:sz w:val="23"/>
        </w:rPr>
        <w:t>2.</w:t>
      </w:r>
      <w:r w:rsidRPr="007B3C52">
        <w:rPr>
          <w:color w:val="000000" w:themeColor="text1"/>
          <w:spacing w:val="-2"/>
          <w:sz w:val="23"/>
        </w:rPr>
        <w:t xml:space="preserve"> </w:t>
      </w:r>
      <w:r w:rsidRPr="007B3C52">
        <w:rPr>
          <w:color w:val="000000" w:themeColor="text1"/>
          <w:sz w:val="23"/>
        </w:rPr>
        <w:t>1-я</w:t>
      </w:r>
      <w:r w:rsidRPr="007B3C52">
        <w:rPr>
          <w:color w:val="000000" w:themeColor="text1"/>
          <w:spacing w:val="-2"/>
          <w:sz w:val="23"/>
        </w:rPr>
        <w:t xml:space="preserve"> </w:t>
      </w:r>
      <w:r w:rsidRPr="007B3C52">
        <w:rPr>
          <w:color w:val="000000" w:themeColor="text1"/>
          <w:sz w:val="23"/>
        </w:rPr>
        <w:t>тема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634"/>
        </w:tabs>
        <w:ind w:left="633" w:hanging="231"/>
        <w:rPr>
          <w:color w:val="000000" w:themeColor="text1"/>
          <w:sz w:val="23"/>
        </w:rPr>
      </w:pPr>
      <w:r w:rsidRPr="007B3C52">
        <w:rPr>
          <w:color w:val="000000" w:themeColor="text1"/>
          <w:sz w:val="23"/>
        </w:rPr>
        <w:t>Д.Д.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Шостакович.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«Вальс-шутка»</w:t>
      </w:r>
    </w:p>
    <w:p w:rsidR="00E61B3C" w:rsidRPr="007B3C52" w:rsidRDefault="004861E9">
      <w:pPr>
        <w:pStyle w:val="a4"/>
        <w:numPr>
          <w:ilvl w:val="0"/>
          <w:numId w:val="1"/>
        </w:numPr>
        <w:tabs>
          <w:tab w:val="left" w:pos="749"/>
        </w:tabs>
        <w:spacing w:before="3"/>
        <w:ind w:left="748" w:hanging="346"/>
        <w:rPr>
          <w:color w:val="000000" w:themeColor="text1"/>
          <w:sz w:val="23"/>
        </w:rPr>
      </w:pPr>
      <w:r w:rsidRPr="007B3C52">
        <w:rPr>
          <w:color w:val="000000" w:themeColor="text1"/>
          <w:sz w:val="23"/>
        </w:rPr>
        <w:t>Ж.</w:t>
      </w:r>
      <w:r w:rsidRPr="007B3C52">
        <w:rPr>
          <w:color w:val="000000" w:themeColor="text1"/>
          <w:spacing w:val="-4"/>
          <w:sz w:val="23"/>
        </w:rPr>
        <w:t xml:space="preserve"> </w:t>
      </w:r>
      <w:r w:rsidRPr="007B3C52">
        <w:rPr>
          <w:color w:val="000000" w:themeColor="text1"/>
          <w:sz w:val="23"/>
        </w:rPr>
        <w:t>Бизе.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«Кармен».</w:t>
      </w:r>
      <w:r w:rsidRPr="007B3C52">
        <w:rPr>
          <w:color w:val="000000" w:themeColor="text1"/>
          <w:spacing w:val="2"/>
          <w:sz w:val="23"/>
        </w:rPr>
        <w:t xml:space="preserve"> </w:t>
      </w:r>
      <w:r w:rsidRPr="007B3C52">
        <w:rPr>
          <w:color w:val="000000" w:themeColor="text1"/>
          <w:sz w:val="23"/>
        </w:rPr>
        <w:t>I</w:t>
      </w:r>
      <w:r w:rsidRPr="007B3C52">
        <w:rPr>
          <w:color w:val="000000" w:themeColor="text1"/>
          <w:spacing w:val="-3"/>
          <w:sz w:val="23"/>
        </w:rPr>
        <w:t xml:space="preserve"> </w:t>
      </w:r>
      <w:r w:rsidRPr="007B3C52">
        <w:rPr>
          <w:color w:val="000000" w:themeColor="text1"/>
          <w:sz w:val="23"/>
        </w:rPr>
        <w:t>действие.</w:t>
      </w:r>
      <w:r w:rsidRPr="007B3C52">
        <w:rPr>
          <w:color w:val="000000" w:themeColor="text1"/>
          <w:spacing w:val="-4"/>
          <w:sz w:val="23"/>
        </w:rPr>
        <w:t xml:space="preserve"> </w:t>
      </w:r>
      <w:r w:rsidRPr="007B3C52">
        <w:rPr>
          <w:color w:val="000000" w:themeColor="text1"/>
          <w:sz w:val="23"/>
        </w:rPr>
        <w:t>Хабанера</w:t>
      </w:r>
    </w:p>
    <w:p w:rsidR="00E61B3C" w:rsidRPr="007B3C52" w:rsidRDefault="004861E9">
      <w:pPr>
        <w:pStyle w:val="a3"/>
        <w:spacing w:before="115"/>
        <w:ind w:right="130" w:firstLine="566"/>
        <w:jc w:val="both"/>
        <w:rPr>
          <w:color w:val="000000" w:themeColor="text1"/>
        </w:rPr>
      </w:pPr>
      <w:r w:rsidRPr="007B3C52">
        <w:rPr>
          <w:color w:val="000000" w:themeColor="text1"/>
        </w:rPr>
        <w:t>Абитуриентам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следует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максимально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точно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указать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сведения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каждом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отрывке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(автор,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название,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часть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цикла,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раздел).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Все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дополнительные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сведения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(например,</w:t>
      </w:r>
      <w:r w:rsidRPr="007B3C52">
        <w:rPr>
          <w:color w:val="000000" w:themeColor="text1"/>
          <w:spacing w:val="54"/>
        </w:rPr>
        <w:t xml:space="preserve"> </w:t>
      </w:r>
      <w:r w:rsidRPr="007B3C52">
        <w:rPr>
          <w:color w:val="000000" w:themeColor="text1"/>
        </w:rPr>
        <w:t>определение</w:t>
      </w:r>
      <w:r w:rsidRPr="007B3C52">
        <w:rPr>
          <w:color w:val="000000" w:themeColor="text1"/>
          <w:spacing w:val="53"/>
        </w:rPr>
        <w:t xml:space="preserve"> </w:t>
      </w:r>
      <w:r w:rsidRPr="007B3C52">
        <w:rPr>
          <w:color w:val="000000" w:themeColor="text1"/>
        </w:rPr>
        <w:t>жанра,</w:t>
      </w:r>
      <w:r w:rsidRPr="007B3C52">
        <w:rPr>
          <w:color w:val="000000" w:themeColor="text1"/>
          <w:spacing w:val="51"/>
        </w:rPr>
        <w:t xml:space="preserve"> </w:t>
      </w:r>
      <w:r w:rsidRPr="007B3C52">
        <w:rPr>
          <w:color w:val="000000" w:themeColor="text1"/>
        </w:rPr>
        <w:t>указания</w:t>
      </w:r>
      <w:r w:rsidRPr="007B3C52">
        <w:rPr>
          <w:color w:val="000000" w:themeColor="text1"/>
          <w:spacing w:val="53"/>
        </w:rPr>
        <w:t xml:space="preserve"> </w:t>
      </w:r>
      <w:r w:rsidRPr="007B3C52">
        <w:rPr>
          <w:color w:val="000000" w:themeColor="text1"/>
        </w:rPr>
        <w:t>на</w:t>
      </w:r>
      <w:r w:rsidRPr="007B3C52">
        <w:rPr>
          <w:color w:val="000000" w:themeColor="text1"/>
          <w:spacing w:val="30"/>
        </w:rPr>
        <w:t xml:space="preserve"> </w:t>
      </w:r>
      <w:r w:rsidRPr="007B3C52">
        <w:rPr>
          <w:color w:val="000000" w:themeColor="text1"/>
        </w:rPr>
        <w:t>литературный</w:t>
      </w:r>
      <w:r w:rsidRPr="007B3C52">
        <w:rPr>
          <w:color w:val="000000" w:themeColor="text1"/>
          <w:spacing w:val="48"/>
        </w:rPr>
        <w:t xml:space="preserve"> </w:t>
      </w:r>
      <w:r w:rsidRPr="007B3C52">
        <w:rPr>
          <w:color w:val="000000" w:themeColor="text1"/>
        </w:rPr>
        <w:t>источник,</w:t>
      </w:r>
      <w:r w:rsidRPr="007B3C52">
        <w:rPr>
          <w:color w:val="000000" w:themeColor="text1"/>
          <w:spacing w:val="50"/>
        </w:rPr>
        <w:t xml:space="preserve"> </w:t>
      </w:r>
      <w:r w:rsidRPr="007B3C52">
        <w:rPr>
          <w:color w:val="000000" w:themeColor="text1"/>
        </w:rPr>
        <w:t>автор</w:t>
      </w:r>
    </w:p>
    <w:p w:rsidR="00E61B3C" w:rsidRPr="007B3C52" w:rsidRDefault="00E61B3C">
      <w:pPr>
        <w:jc w:val="both"/>
        <w:rPr>
          <w:color w:val="000000" w:themeColor="text1"/>
        </w:rPr>
        <w:sectPr w:rsidR="00E61B3C" w:rsidRPr="007B3C52">
          <w:pgSz w:w="11910" w:h="16840"/>
          <w:pgMar w:top="760" w:right="720" w:bottom="960" w:left="1580" w:header="0" w:footer="777" w:gutter="0"/>
          <w:cols w:space="720"/>
        </w:sectPr>
      </w:pPr>
    </w:p>
    <w:p w:rsidR="00E61B3C" w:rsidRPr="007B3C52" w:rsidRDefault="004861E9">
      <w:pPr>
        <w:pStyle w:val="a3"/>
        <w:spacing w:before="64" w:line="242" w:lineRule="auto"/>
        <w:ind w:right="123"/>
        <w:jc w:val="both"/>
        <w:rPr>
          <w:color w:val="000000" w:themeColor="text1"/>
        </w:rPr>
      </w:pPr>
      <w:r w:rsidRPr="007B3C52">
        <w:rPr>
          <w:color w:val="000000" w:themeColor="text1"/>
        </w:rPr>
        <w:t>либретто, начальные слова текста, солирующие инструменты, тональность и т. д.)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поощряются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дополнительными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баллами.</w:t>
      </w:r>
    </w:p>
    <w:p w:rsidR="00E61B3C" w:rsidRPr="007B3C52" w:rsidRDefault="004861E9">
      <w:pPr>
        <w:pStyle w:val="a3"/>
        <w:spacing w:before="135"/>
        <w:ind w:right="129" w:firstLine="566"/>
        <w:jc w:val="both"/>
        <w:rPr>
          <w:color w:val="000000" w:themeColor="text1"/>
        </w:rPr>
      </w:pPr>
      <w:r w:rsidRPr="007B3C52">
        <w:rPr>
          <w:b/>
          <w:i/>
          <w:color w:val="000000" w:themeColor="text1"/>
        </w:rPr>
        <w:t xml:space="preserve">Устный ответ </w:t>
      </w:r>
      <w:r w:rsidRPr="007B3C52">
        <w:rPr>
          <w:color w:val="000000" w:themeColor="text1"/>
        </w:rPr>
        <w:t>проходит по билетам (с предварительной подготовкой, ноты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выдаются).</w:t>
      </w:r>
    </w:p>
    <w:p w:rsidR="00E61B3C" w:rsidRPr="007B3C52" w:rsidRDefault="004861E9">
      <w:pPr>
        <w:pStyle w:val="a3"/>
        <w:ind w:right="128" w:firstLine="566"/>
        <w:jc w:val="both"/>
        <w:rPr>
          <w:color w:val="000000" w:themeColor="text1"/>
        </w:rPr>
      </w:pPr>
      <w:r w:rsidRPr="007B3C52">
        <w:rPr>
          <w:color w:val="000000" w:themeColor="text1"/>
        </w:rPr>
        <w:t xml:space="preserve">В ответе на </w:t>
      </w:r>
      <w:r w:rsidRPr="007B3C52">
        <w:rPr>
          <w:color w:val="000000" w:themeColor="text1"/>
          <w:spacing w:val="15"/>
        </w:rPr>
        <w:t xml:space="preserve">первый вопрос </w:t>
      </w:r>
      <w:r w:rsidRPr="007B3C52">
        <w:rPr>
          <w:color w:val="000000" w:themeColor="text1"/>
        </w:rPr>
        <w:t>абитуриент должен продемонстрировать знание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необходимых сведений о жизни и творчестве композитора или рассказать о каком-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либо музыкальном произведении. Оценивается не только содержательная сторона,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но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и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организация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ответа: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четкость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плана,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пропорциональность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разделов,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грамотность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языка.</w:t>
      </w:r>
    </w:p>
    <w:p w:rsidR="00E61B3C" w:rsidRPr="007B3C52" w:rsidRDefault="004861E9">
      <w:pPr>
        <w:pStyle w:val="a3"/>
        <w:spacing w:before="1"/>
        <w:ind w:right="120" w:firstLine="566"/>
        <w:jc w:val="both"/>
        <w:rPr>
          <w:color w:val="000000" w:themeColor="text1"/>
        </w:rPr>
      </w:pPr>
      <w:r w:rsidRPr="007B3C52">
        <w:rPr>
          <w:color w:val="000000" w:themeColor="text1"/>
          <w:spacing w:val="15"/>
        </w:rPr>
        <w:t xml:space="preserve">Второй </w:t>
      </w:r>
      <w:r w:rsidRPr="007B3C52">
        <w:rPr>
          <w:color w:val="000000" w:themeColor="text1"/>
          <w:spacing w:val="16"/>
        </w:rPr>
        <w:t xml:space="preserve">вопрос </w:t>
      </w:r>
      <w:r w:rsidRPr="007B3C52">
        <w:rPr>
          <w:color w:val="000000" w:themeColor="text1"/>
        </w:rPr>
        <w:t>— собеседование. Собеседование проводится в свободной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форме и предполагает выявление музыкального кругозора абитуриента, а также его</w:t>
      </w:r>
      <w:r w:rsidRPr="007B3C52">
        <w:rPr>
          <w:color w:val="000000" w:themeColor="text1"/>
          <w:spacing w:val="-62"/>
        </w:rPr>
        <w:t xml:space="preserve"> </w:t>
      </w:r>
      <w:r w:rsidRPr="007B3C52">
        <w:rPr>
          <w:color w:val="000000" w:themeColor="text1"/>
        </w:rPr>
        <w:t>знаний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в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других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областях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искусства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(литература,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архитектура,</w:t>
      </w:r>
      <w:r w:rsidRPr="007B3C52">
        <w:rPr>
          <w:color w:val="000000" w:themeColor="text1"/>
          <w:spacing w:val="65"/>
        </w:rPr>
        <w:t xml:space="preserve"> </w:t>
      </w:r>
      <w:r w:rsidRPr="007B3C52">
        <w:rPr>
          <w:color w:val="000000" w:themeColor="text1"/>
        </w:rPr>
        <w:t>изобразитель-</w:t>
      </w:r>
      <w:r w:rsidRPr="007B3C52">
        <w:rPr>
          <w:color w:val="000000" w:themeColor="text1"/>
          <w:spacing w:val="1"/>
        </w:rPr>
        <w:t xml:space="preserve"> </w:t>
      </w:r>
      <w:r w:rsidRPr="007B3C52">
        <w:rPr>
          <w:color w:val="000000" w:themeColor="text1"/>
        </w:rPr>
        <w:t>ное</w:t>
      </w:r>
      <w:r w:rsidRPr="007B3C52">
        <w:rPr>
          <w:color w:val="000000" w:themeColor="text1"/>
          <w:spacing w:val="2"/>
        </w:rPr>
        <w:t xml:space="preserve"> </w:t>
      </w:r>
      <w:r w:rsidRPr="007B3C52">
        <w:rPr>
          <w:color w:val="000000" w:themeColor="text1"/>
        </w:rPr>
        <w:t>искусство).</w:t>
      </w:r>
    </w:p>
    <w:p w:rsidR="00E61B3C" w:rsidRPr="007B3C52" w:rsidRDefault="004861E9">
      <w:pPr>
        <w:spacing w:before="4" w:line="275" w:lineRule="exact"/>
        <w:ind w:left="118" w:right="119"/>
        <w:jc w:val="center"/>
        <w:rPr>
          <w:b/>
          <w:color w:val="000000" w:themeColor="text1"/>
          <w:sz w:val="24"/>
        </w:rPr>
      </w:pPr>
      <w:r w:rsidRPr="007B3C52">
        <w:rPr>
          <w:b/>
          <w:color w:val="000000" w:themeColor="text1"/>
          <w:sz w:val="24"/>
        </w:rPr>
        <w:t>Примерный список</w:t>
      </w:r>
      <w:r w:rsidRPr="007B3C52">
        <w:rPr>
          <w:b/>
          <w:color w:val="000000" w:themeColor="text1"/>
          <w:spacing w:val="-1"/>
          <w:sz w:val="24"/>
        </w:rPr>
        <w:t xml:space="preserve"> </w:t>
      </w:r>
      <w:r w:rsidRPr="007B3C52">
        <w:rPr>
          <w:b/>
          <w:color w:val="000000" w:themeColor="text1"/>
          <w:sz w:val="24"/>
        </w:rPr>
        <w:t>вопросов</w:t>
      </w:r>
    </w:p>
    <w:p w:rsidR="00E61B3C" w:rsidRPr="007B3C52" w:rsidRDefault="004861E9">
      <w:pPr>
        <w:spacing w:line="274" w:lineRule="exact"/>
        <w:ind w:left="118" w:right="3639"/>
        <w:jc w:val="center"/>
        <w:rPr>
          <w:b/>
          <w:i/>
          <w:color w:val="000000" w:themeColor="text1"/>
          <w:sz w:val="24"/>
        </w:rPr>
      </w:pPr>
      <w:r w:rsidRPr="007B3C52">
        <w:rPr>
          <w:b/>
          <w:i/>
          <w:color w:val="000000" w:themeColor="text1"/>
          <w:sz w:val="24"/>
        </w:rPr>
        <w:t>Характеристика</w:t>
      </w:r>
      <w:r w:rsidRPr="007B3C52">
        <w:rPr>
          <w:b/>
          <w:i/>
          <w:color w:val="000000" w:themeColor="text1"/>
          <w:spacing w:val="-6"/>
          <w:sz w:val="24"/>
        </w:rPr>
        <w:t xml:space="preserve"> </w:t>
      </w:r>
      <w:r w:rsidRPr="007B3C52">
        <w:rPr>
          <w:b/>
          <w:i/>
          <w:color w:val="000000" w:themeColor="text1"/>
          <w:sz w:val="24"/>
        </w:rPr>
        <w:t>творческого</w:t>
      </w:r>
      <w:r w:rsidRPr="007B3C52">
        <w:rPr>
          <w:b/>
          <w:i/>
          <w:color w:val="000000" w:themeColor="text1"/>
          <w:spacing w:val="-1"/>
          <w:sz w:val="24"/>
        </w:rPr>
        <w:t xml:space="preserve"> </w:t>
      </w:r>
      <w:r w:rsidRPr="007B3C52">
        <w:rPr>
          <w:b/>
          <w:i/>
          <w:color w:val="000000" w:themeColor="text1"/>
          <w:sz w:val="24"/>
        </w:rPr>
        <w:t>облика</w:t>
      </w:r>
    </w:p>
    <w:p w:rsidR="00E61B3C" w:rsidRPr="007B3C52" w:rsidRDefault="004861E9">
      <w:pPr>
        <w:spacing w:line="274" w:lineRule="exact"/>
        <w:ind w:left="480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И.С.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Бах</w:t>
      </w:r>
    </w:p>
    <w:p w:rsidR="00E61B3C" w:rsidRPr="007B3C52" w:rsidRDefault="004861E9">
      <w:pPr>
        <w:spacing w:line="275" w:lineRule="exact"/>
        <w:ind w:left="480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Й.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Гайдн</w:t>
      </w:r>
    </w:p>
    <w:p w:rsidR="00E61B3C" w:rsidRPr="007B3C52" w:rsidRDefault="004861E9">
      <w:pPr>
        <w:spacing w:before="4" w:line="237" w:lineRule="auto"/>
        <w:ind w:left="480" w:right="7481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Л. ван Бетховен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Ф.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Шуберт</w:t>
      </w:r>
    </w:p>
    <w:p w:rsidR="00E61B3C" w:rsidRPr="007B3C52" w:rsidRDefault="004861E9">
      <w:pPr>
        <w:spacing w:before="6" w:line="237" w:lineRule="auto"/>
        <w:ind w:left="480" w:right="7608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Ф. Шопен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М.И.</w:t>
      </w:r>
      <w:r w:rsidRPr="007B3C52">
        <w:rPr>
          <w:color w:val="000000" w:themeColor="text1"/>
          <w:spacing w:val="-12"/>
          <w:sz w:val="24"/>
        </w:rPr>
        <w:t xml:space="preserve"> </w:t>
      </w:r>
      <w:r w:rsidRPr="007B3C52">
        <w:rPr>
          <w:color w:val="000000" w:themeColor="text1"/>
          <w:sz w:val="24"/>
        </w:rPr>
        <w:t>Глинка</w:t>
      </w:r>
    </w:p>
    <w:p w:rsidR="00E61B3C" w:rsidRPr="007B3C52" w:rsidRDefault="004861E9">
      <w:pPr>
        <w:spacing w:before="3"/>
        <w:ind w:left="480" w:right="7284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М.П. Мусоргский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А.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П.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Бородин</w:t>
      </w:r>
    </w:p>
    <w:p w:rsidR="00E61B3C" w:rsidRPr="007B3C52" w:rsidRDefault="004861E9">
      <w:pPr>
        <w:spacing w:before="3" w:line="237" w:lineRule="auto"/>
        <w:ind w:left="480" w:right="6646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Н.А. Римский-Корсаков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П.И.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Чайковский</w:t>
      </w:r>
    </w:p>
    <w:p w:rsidR="00E61B3C" w:rsidRPr="007B3C52" w:rsidRDefault="004861E9">
      <w:pPr>
        <w:spacing w:before="5" w:line="237" w:lineRule="auto"/>
        <w:ind w:left="480" w:right="7284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С.С.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Прокофьев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Д.Д.</w:t>
      </w:r>
      <w:r w:rsidRPr="007B3C52">
        <w:rPr>
          <w:color w:val="000000" w:themeColor="text1"/>
          <w:spacing w:val="-14"/>
          <w:sz w:val="24"/>
        </w:rPr>
        <w:t xml:space="preserve"> </w:t>
      </w:r>
      <w:r w:rsidRPr="007B3C52">
        <w:rPr>
          <w:color w:val="000000" w:themeColor="text1"/>
          <w:sz w:val="24"/>
        </w:rPr>
        <w:t>Шостакович</w:t>
      </w:r>
    </w:p>
    <w:p w:rsidR="00E61B3C" w:rsidRPr="007B3C52" w:rsidRDefault="00E61B3C">
      <w:pPr>
        <w:pStyle w:val="a3"/>
        <w:spacing w:before="6"/>
        <w:ind w:left="0"/>
        <w:rPr>
          <w:color w:val="000000" w:themeColor="text1"/>
          <w:sz w:val="24"/>
        </w:rPr>
      </w:pPr>
    </w:p>
    <w:p w:rsidR="00E61B3C" w:rsidRPr="007B3C52" w:rsidRDefault="004861E9">
      <w:pPr>
        <w:spacing w:before="1"/>
        <w:ind w:left="480" w:right="5489" w:firstLine="542"/>
        <w:rPr>
          <w:color w:val="000000" w:themeColor="text1"/>
          <w:sz w:val="24"/>
        </w:rPr>
      </w:pPr>
      <w:r w:rsidRPr="007B3C52">
        <w:rPr>
          <w:b/>
          <w:i/>
          <w:color w:val="000000" w:themeColor="text1"/>
          <w:sz w:val="24"/>
        </w:rPr>
        <w:t>Музыкальные произведения</w:t>
      </w:r>
      <w:r w:rsidRPr="007B3C52">
        <w:rPr>
          <w:b/>
          <w:i/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И.Гайдн.</w:t>
      </w:r>
      <w:r w:rsidRPr="007B3C52">
        <w:rPr>
          <w:color w:val="000000" w:themeColor="text1"/>
          <w:spacing w:val="3"/>
          <w:sz w:val="24"/>
        </w:rPr>
        <w:t xml:space="preserve"> </w:t>
      </w:r>
      <w:r w:rsidRPr="007B3C52">
        <w:rPr>
          <w:color w:val="000000" w:themeColor="text1"/>
          <w:sz w:val="24"/>
        </w:rPr>
        <w:t>Симфония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№</w:t>
      </w:r>
      <w:r w:rsidRPr="007B3C52">
        <w:rPr>
          <w:color w:val="000000" w:themeColor="text1"/>
          <w:spacing w:val="3"/>
          <w:sz w:val="24"/>
        </w:rPr>
        <w:t xml:space="preserve"> </w:t>
      </w:r>
      <w:r w:rsidRPr="007B3C52">
        <w:rPr>
          <w:color w:val="000000" w:themeColor="text1"/>
          <w:sz w:val="24"/>
        </w:rPr>
        <w:t>103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И.Гайдн. Соната e-moll (или D-dur)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В.А.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Моцарт.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«Свадьба Фигаро»</w:t>
      </w:r>
    </w:p>
    <w:p w:rsidR="00E61B3C" w:rsidRPr="007B3C52" w:rsidRDefault="004861E9">
      <w:pPr>
        <w:spacing w:line="271" w:lineRule="exact"/>
        <w:ind w:left="480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В.А.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Моцарт.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Симфония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№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40,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g-moll</w:t>
      </w:r>
    </w:p>
    <w:p w:rsidR="00E61B3C" w:rsidRPr="007B3C52" w:rsidRDefault="004861E9">
      <w:pPr>
        <w:spacing w:before="4" w:line="237" w:lineRule="auto"/>
        <w:ind w:left="480" w:right="3567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Л. ван Бетховен. Соната № 8, c-moll («Патетическая»)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Л.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ван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Бетховен.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Симфония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№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5,</w:t>
      </w:r>
      <w:r w:rsidRPr="007B3C52">
        <w:rPr>
          <w:color w:val="000000" w:themeColor="text1"/>
          <w:spacing w:val="3"/>
          <w:sz w:val="24"/>
        </w:rPr>
        <w:t xml:space="preserve"> </w:t>
      </w:r>
      <w:r w:rsidRPr="007B3C52">
        <w:rPr>
          <w:color w:val="000000" w:themeColor="text1"/>
          <w:sz w:val="24"/>
        </w:rPr>
        <w:t>с-moll.</w:t>
      </w:r>
    </w:p>
    <w:p w:rsidR="00E61B3C" w:rsidRPr="007B3C52" w:rsidRDefault="004861E9">
      <w:pPr>
        <w:spacing w:before="6" w:line="237" w:lineRule="auto"/>
        <w:ind w:left="480" w:right="3626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Ф. Шуберт. Симфония № 8, h-moll («Неоконченная»)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Ф.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Шуберт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«Прекрасная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мельничиха»</w:t>
      </w:r>
    </w:p>
    <w:p w:rsidR="00E61B3C" w:rsidRPr="007B3C52" w:rsidRDefault="004861E9">
      <w:pPr>
        <w:spacing w:before="4" w:line="275" w:lineRule="exact"/>
        <w:ind w:left="480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Ф.</w:t>
      </w:r>
      <w:r w:rsidRPr="007B3C52">
        <w:rPr>
          <w:color w:val="000000" w:themeColor="text1"/>
          <w:spacing w:val="-7"/>
          <w:sz w:val="24"/>
        </w:rPr>
        <w:t xml:space="preserve"> </w:t>
      </w:r>
      <w:r w:rsidRPr="007B3C52">
        <w:rPr>
          <w:color w:val="000000" w:themeColor="text1"/>
          <w:sz w:val="24"/>
        </w:rPr>
        <w:t>Шопен.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Мазурки</w:t>
      </w:r>
    </w:p>
    <w:p w:rsidR="00E61B3C" w:rsidRPr="007B3C52" w:rsidRDefault="004861E9">
      <w:pPr>
        <w:spacing w:line="275" w:lineRule="exact"/>
        <w:ind w:left="480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М.И.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Глинка.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«Жизнь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за</w:t>
      </w:r>
      <w:r w:rsidRPr="007B3C52">
        <w:rPr>
          <w:color w:val="000000" w:themeColor="text1"/>
          <w:spacing w:val="-7"/>
          <w:sz w:val="24"/>
        </w:rPr>
        <w:t xml:space="preserve"> </w:t>
      </w:r>
      <w:r w:rsidRPr="007B3C52">
        <w:rPr>
          <w:color w:val="000000" w:themeColor="text1"/>
          <w:sz w:val="24"/>
        </w:rPr>
        <w:t>царя»</w:t>
      </w:r>
    </w:p>
    <w:p w:rsidR="00E61B3C" w:rsidRPr="007B3C52" w:rsidRDefault="004861E9">
      <w:pPr>
        <w:spacing w:before="4" w:line="237" w:lineRule="auto"/>
        <w:ind w:left="480" w:right="3066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А.П. Бородин.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Симфония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№ 2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,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h-moll</w:t>
      </w:r>
      <w:r w:rsidRPr="007B3C52">
        <w:rPr>
          <w:color w:val="000000" w:themeColor="text1"/>
          <w:spacing w:val="-9"/>
          <w:sz w:val="24"/>
        </w:rPr>
        <w:t xml:space="preserve"> </w:t>
      </w:r>
      <w:r w:rsidRPr="007B3C52">
        <w:rPr>
          <w:color w:val="000000" w:themeColor="text1"/>
          <w:sz w:val="24"/>
        </w:rPr>
        <w:t>(«Богатырская»)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А.П.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Бородин. «Князь</w:t>
      </w:r>
      <w:r w:rsidRPr="007B3C52">
        <w:rPr>
          <w:color w:val="000000" w:themeColor="text1"/>
          <w:spacing w:val="2"/>
          <w:sz w:val="24"/>
        </w:rPr>
        <w:t xml:space="preserve"> </w:t>
      </w:r>
      <w:r w:rsidRPr="007B3C52">
        <w:rPr>
          <w:color w:val="000000" w:themeColor="text1"/>
          <w:sz w:val="24"/>
        </w:rPr>
        <w:t>Игорь»</w:t>
      </w:r>
    </w:p>
    <w:p w:rsidR="00E61B3C" w:rsidRPr="007B3C52" w:rsidRDefault="004861E9">
      <w:pPr>
        <w:spacing w:before="6" w:line="237" w:lineRule="auto"/>
        <w:ind w:left="480" w:right="4962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М.П. Мусоргский. «Борис Годунов»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П.И.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Чайковский.</w:t>
      </w:r>
      <w:r w:rsidRPr="007B3C52">
        <w:rPr>
          <w:color w:val="000000" w:themeColor="text1"/>
          <w:spacing w:val="-5"/>
          <w:sz w:val="24"/>
        </w:rPr>
        <w:t xml:space="preserve"> </w:t>
      </w:r>
      <w:r w:rsidRPr="007B3C52">
        <w:rPr>
          <w:color w:val="000000" w:themeColor="text1"/>
          <w:sz w:val="24"/>
        </w:rPr>
        <w:t>«Евгений</w:t>
      </w:r>
      <w:r w:rsidRPr="007B3C52">
        <w:rPr>
          <w:color w:val="000000" w:themeColor="text1"/>
          <w:spacing w:val="-1"/>
          <w:sz w:val="24"/>
        </w:rPr>
        <w:t xml:space="preserve"> </w:t>
      </w:r>
      <w:r w:rsidRPr="007B3C52">
        <w:rPr>
          <w:color w:val="000000" w:themeColor="text1"/>
          <w:sz w:val="24"/>
        </w:rPr>
        <w:t>Онегин»</w:t>
      </w:r>
    </w:p>
    <w:p w:rsidR="00E61B3C" w:rsidRPr="007B3C52" w:rsidRDefault="004861E9">
      <w:pPr>
        <w:spacing w:before="4"/>
        <w:ind w:left="480" w:right="4724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П.И. Чайковский. Симфония № 1 или № 4.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Н.А. Римский-Корсаков. «Снегурочка»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Н.А.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Римский-Корсаков.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«Шехеразада»</w:t>
      </w:r>
    </w:p>
    <w:p w:rsidR="00E61B3C" w:rsidRDefault="004861E9">
      <w:pPr>
        <w:spacing w:line="242" w:lineRule="auto"/>
        <w:ind w:left="480" w:right="2575"/>
        <w:rPr>
          <w:color w:val="000000" w:themeColor="text1"/>
          <w:sz w:val="24"/>
        </w:rPr>
      </w:pPr>
      <w:r w:rsidRPr="007B3C52">
        <w:rPr>
          <w:color w:val="000000" w:themeColor="text1"/>
          <w:sz w:val="24"/>
        </w:rPr>
        <w:t>С.С. Прокофьев. Симфония № 7, кантата «Александр Невский»</w:t>
      </w:r>
      <w:r w:rsidRPr="007B3C52">
        <w:rPr>
          <w:color w:val="000000" w:themeColor="text1"/>
          <w:spacing w:val="-57"/>
          <w:sz w:val="24"/>
        </w:rPr>
        <w:t xml:space="preserve"> </w:t>
      </w:r>
      <w:r w:rsidRPr="007B3C52">
        <w:rPr>
          <w:color w:val="000000" w:themeColor="text1"/>
          <w:sz w:val="24"/>
        </w:rPr>
        <w:t>Д.Д.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Шостакович.</w:t>
      </w:r>
      <w:r w:rsidRPr="007B3C52">
        <w:rPr>
          <w:color w:val="000000" w:themeColor="text1"/>
          <w:spacing w:val="-2"/>
          <w:sz w:val="24"/>
        </w:rPr>
        <w:t xml:space="preserve"> </w:t>
      </w:r>
      <w:r w:rsidRPr="007B3C52">
        <w:rPr>
          <w:color w:val="000000" w:themeColor="text1"/>
          <w:sz w:val="24"/>
        </w:rPr>
        <w:t>Симфония</w:t>
      </w:r>
      <w:r w:rsidRPr="007B3C52">
        <w:rPr>
          <w:color w:val="000000" w:themeColor="text1"/>
          <w:spacing w:val="-4"/>
          <w:sz w:val="24"/>
        </w:rPr>
        <w:t xml:space="preserve"> </w:t>
      </w:r>
      <w:r w:rsidRPr="007B3C52">
        <w:rPr>
          <w:color w:val="000000" w:themeColor="text1"/>
          <w:sz w:val="24"/>
        </w:rPr>
        <w:t>№</w:t>
      </w:r>
      <w:r w:rsidRPr="007B3C52">
        <w:rPr>
          <w:color w:val="000000" w:themeColor="text1"/>
          <w:spacing w:val="-3"/>
          <w:sz w:val="24"/>
        </w:rPr>
        <w:t xml:space="preserve"> </w:t>
      </w:r>
      <w:r w:rsidRPr="007B3C52">
        <w:rPr>
          <w:color w:val="000000" w:themeColor="text1"/>
          <w:sz w:val="24"/>
        </w:rPr>
        <w:t>7</w:t>
      </w:r>
      <w:r w:rsidRPr="007B3C52">
        <w:rPr>
          <w:color w:val="000000" w:themeColor="text1"/>
          <w:spacing w:val="1"/>
          <w:sz w:val="24"/>
        </w:rPr>
        <w:t xml:space="preserve"> </w:t>
      </w:r>
      <w:r w:rsidRPr="007B3C52">
        <w:rPr>
          <w:color w:val="000000" w:themeColor="text1"/>
          <w:sz w:val="24"/>
        </w:rPr>
        <w:t>(«Ленинградская»)</w:t>
      </w:r>
    </w:p>
    <w:p w:rsidR="00AC3E04" w:rsidRPr="007B3C52" w:rsidRDefault="00AC3E04">
      <w:pPr>
        <w:spacing w:line="242" w:lineRule="auto"/>
        <w:ind w:left="480" w:right="2575"/>
        <w:rPr>
          <w:color w:val="000000" w:themeColor="text1"/>
          <w:sz w:val="24"/>
        </w:rPr>
      </w:pPr>
      <w:bookmarkStart w:id="0" w:name="_GoBack"/>
      <w:bookmarkEnd w:id="0"/>
    </w:p>
    <w:p w:rsidR="00AC3E04" w:rsidRDefault="00AC3E04" w:rsidP="00AC3E04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2E169B" w:rsidRPr="007B3C52" w:rsidRDefault="002E169B">
      <w:pPr>
        <w:spacing w:line="242" w:lineRule="auto"/>
        <w:ind w:left="480" w:right="2575"/>
        <w:rPr>
          <w:color w:val="000000" w:themeColor="text1"/>
          <w:sz w:val="24"/>
        </w:rPr>
      </w:pPr>
    </w:p>
    <w:sectPr w:rsidR="002E169B" w:rsidRPr="007B3C52">
      <w:pgSz w:w="11910" w:h="16840"/>
      <w:pgMar w:top="760" w:right="720" w:bottom="960" w:left="15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BB" w:rsidRDefault="004278BB">
      <w:r>
        <w:separator/>
      </w:r>
    </w:p>
  </w:endnote>
  <w:endnote w:type="continuationSeparator" w:id="0">
    <w:p w:rsidR="004278BB" w:rsidRDefault="0042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C" w:rsidRDefault="00AC3E0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5pt;margin-top:792.05pt;width:12pt;height:15.3pt;z-index:-251658752;mso-position-horizontal-relative:page;mso-position-vertical-relative:page" filled="f" stroked="f">
          <v:textbox inset="0,0,0,0">
            <w:txbxContent>
              <w:p w:rsidR="00E61B3C" w:rsidRDefault="0048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C3E04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BB" w:rsidRDefault="004278BB">
      <w:r>
        <w:separator/>
      </w:r>
    </w:p>
  </w:footnote>
  <w:footnote w:type="continuationSeparator" w:id="0">
    <w:p w:rsidR="004278BB" w:rsidRDefault="00427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831"/>
    <w:multiLevelType w:val="multilevel"/>
    <w:tmpl w:val="248EE54E"/>
    <w:lvl w:ilvl="0">
      <w:start w:val="2"/>
      <w:numFmt w:val="decimal"/>
      <w:lvlText w:val="%1"/>
      <w:lvlJc w:val="left"/>
      <w:pPr>
        <w:ind w:left="11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1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278856E2"/>
    <w:multiLevelType w:val="hybridMultilevel"/>
    <w:tmpl w:val="D666C07E"/>
    <w:lvl w:ilvl="0" w:tplc="1AC0B300">
      <w:start w:val="1"/>
      <w:numFmt w:val="decimal"/>
      <w:lvlText w:val="%1)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0AFA1E">
      <w:numFmt w:val="bullet"/>
      <w:lvlText w:val="•"/>
      <w:lvlJc w:val="left"/>
      <w:pPr>
        <w:ind w:left="1068" w:hanging="360"/>
      </w:pPr>
      <w:rPr>
        <w:rFonts w:hint="default"/>
        <w:lang w:val="ru-RU" w:eastAsia="en-US" w:bidi="ar-SA"/>
      </w:rPr>
    </w:lvl>
    <w:lvl w:ilvl="2" w:tplc="EF122ED4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DA687956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4" w:tplc="7D9C50E4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5" w:tplc="CA20C176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7A14C448">
      <w:numFmt w:val="bullet"/>
      <w:lvlText w:val="•"/>
      <w:lvlJc w:val="left"/>
      <w:pPr>
        <w:ind w:left="5810" w:hanging="360"/>
      </w:pPr>
      <w:rPr>
        <w:rFonts w:hint="default"/>
        <w:lang w:val="ru-RU" w:eastAsia="en-US" w:bidi="ar-SA"/>
      </w:rPr>
    </w:lvl>
    <w:lvl w:ilvl="7" w:tplc="97423C10"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8" w:tplc="8AB01CB2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B9116B8"/>
    <w:multiLevelType w:val="hybridMultilevel"/>
    <w:tmpl w:val="9FD05EB0"/>
    <w:lvl w:ilvl="0" w:tplc="FDC294B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0AF6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8E30426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F8C8DC92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66B22F1C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BCA80B24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D890AEC8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AFBC73A0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3BFC7E7E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FFF0DF5"/>
    <w:multiLevelType w:val="hybridMultilevel"/>
    <w:tmpl w:val="4FA49D84"/>
    <w:lvl w:ilvl="0" w:tplc="7BA25C70">
      <w:start w:val="1"/>
      <w:numFmt w:val="decimal"/>
      <w:lvlText w:val="%1."/>
      <w:lvlJc w:val="left"/>
      <w:pPr>
        <w:ind w:left="647" w:hanging="245"/>
        <w:jc w:val="left"/>
      </w:pPr>
      <w:rPr>
        <w:rFonts w:hint="default"/>
        <w:w w:val="100"/>
        <w:lang w:val="ru-RU" w:eastAsia="en-US" w:bidi="ar-SA"/>
      </w:rPr>
    </w:lvl>
    <w:lvl w:ilvl="1" w:tplc="AB9C1F76">
      <w:numFmt w:val="bullet"/>
      <w:lvlText w:val="•"/>
      <w:lvlJc w:val="left"/>
      <w:pPr>
        <w:ind w:left="1536" w:hanging="245"/>
      </w:pPr>
      <w:rPr>
        <w:rFonts w:hint="default"/>
        <w:lang w:val="ru-RU" w:eastAsia="en-US" w:bidi="ar-SA"/>
      </w:rPr>
    </w:lvl>
    <w:lvl w:ilvl="2" w:tplc="76C4C5D0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 w:tplc="6532B5CC">
      <w:numFmt w:val="bullet"/>
      <w:lvlText w:val="•"/>
      <w:lvlJc w:val="left"/>
      <w:pPr>
        <w:ind w:left="3329" w:hanging="245"/>
      </w:pPr>
      <w:rPr>
        <w:rFonts w:hint="default"/>
        <w:lang w:val="ru-RU" w:eastAsia="en-US" w:bidi="ar-SA"/>
      </w:rPr>
    </w:lvl>
    <w:lvl w:ilvl="4" w:tplc="02CC9A9A">
      <w:numFmt w:val="bullet"/>
      <w:lvlText w:val="•"/>
      <w:lvlJc w:val="left"/>
      <w:pPr>
        <w:ind w:left="4225" w:hanging="245"/>
      </w:pPr>
      <w:rPr>
        <w:rFonts w:hint="default"/>
        <w:lang w:val="ru-RU" w:eastAsia="en-US" w:bidi="ar-SA"/>
      </w:rPr>
    </w:lvl>
    <w:lvl w:ilvl="5" w:tplc="8A9ABBB2">
      <w:numFmt w:val="bullet"/>
      <w:lvlText w:val="•"/>
      <w:lvlJc w:val="left"/>
      <w:pPr>
        <w:ind w:left="5122" w:hanging="245"/>
      </w:pPr>
      <w:rPr>
        <w:rFonts w:hint="default"/>
        <w:lang w:val="ru-RU" w:eastAsia="en-US" w:bidi="ar-SA"/>
      </w:rPr>
    </w:lvl>
    <w:lvl w:ilvl="6" w:tplc="39F03860">
      <w:numFmt w:val="bullet"/>
      <w:lvlText w:val="•"/>
      <w:lvlJc w:val="left"/>
      <w:pPr>
        <w:ind w:left="6018" w:hanging="245"/>
      </w:pPr>
      <w:rPr>
        <w:rFonts w:hint="default"/>
        <w:lang w:val="ru-RU" w:eastAsia="en-US" w:bidi="ar-SA"/>
      </w:rPr>
    </w:lvl>
    <w:lvl w:ilvl="7" w:tplc="2AE03EA4">
      <w:numFmt w:val="bullet"/>
      <w:lvlText w:val="•"/>
      <w:lvlJc w:val="left"/>
      <w:pPr>
        <w:ind w:left="6914" w:hanging="245"/>
      </w:pPr>
      <w:rPr>
        <w:rFonts w:hint="default"/>
        <w:lang w:val="ru-RU" w:eastAsia="en-US" w:bidi="ar-SA"/>
      </w:rPr>
    </w:lvl>
    <w:lvl w:ilvl="8" w:tplc="67E4F5BC">
      <w:numFmt w:val="bullet"/>
      <w:lvlText w:val="•"/>
      <w:lvlJc w:val="left"/>
      <w:pPr>
        <w:ind w:left="7811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5F372A7"/>
    <w:multiLevelType w:val="multilevel"/>
    <w:tmpl w:val="A17A42BE"/>
    <w:lvl w:ilvl="0">
      <w:numFmt w:val="bullet"/>
      <w:lvlText w:val="-"/>
      <w:lvlJc w:val="left"/>
      <w:pPr>
        <w:ind w:left="70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0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8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4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8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773C0609"/>
    <w:multiLevelType w:val="hybridMultilevel"/>
    <w:tmpl w:val="777676D0"/>
    <w:lvl w:ilvl="0" w:tplc="7DC6B87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369FBC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87C862C4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8DC2EA2E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A1407CC6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338E2922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6FB87AFE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C068C5AA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AF2CA7A8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1B3C"/>
    <w:rsid w:val="002E169B"/>
    <w:rsid w:val="004278BB"/>
    <w:rsid w:val="004861E9"/>
    <w:rsid w:val="007B3C52"/>
    <w:rsid w:val="00AC3E04"/>
    <w:rsid w:val="00E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5BA51C"/>
  <w15:docId w15:val="{AF6F7035-3961-42F4-8E33-5D5BE9A8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9882</Characters>
  <Application>Microsoft Office Word</Application>
  <DocSecurity>0</DocSecurity>
  <Lines>82</Lines>
  <Paragraphs>23</Paragraphs>
  <ScaleCrop>false</ScaleCrop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требования</dc:title>
  <dc:creator>Mikhael</dc:creator>
  <cp:lastModifiedBy>ASUS</cp:lastModifiedBy>
  <cp:revision>6</cp:revision>
  <dcterms:created xsi:type="dcterms:W3CDTF">2022-02-28T14:13:00Z</dcterms:created>
  <dcterms:modified xsi:type="dcterms:W3CDTF">2026-02-27T09:17:00Z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2022-02-28T00:00:00Z</vt:filetime>
  </property>
</Properties>
</file>